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  <w:lang w:val="en-US" w:eastAsia="zh-CN"/>
        </w:rPr>
        <w:t>赣州经济技术开发区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color w:val="000000"/>
          <w:sz w:val="30"/>
        </w:rPr>
        <w:t>养老服务领域基层政务公开标准目录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区社管局，各乡（镇、街道、管理处）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区社管局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color w:val="000000"/>
          <w:sz w:val="28"/>
          <w:szCs w:val="28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jJhMGU2ZGY3ZmM1MjIwYjJiNjFhMmZiMmMzNzUifQ=="/>
  </w:docVars>
  <w:rsids>
    <w:rsidRoot w:val="42206697"/>
    <w:rsid w:val="29053D78"/>
    <w:rsid w:val="42206697"/>
    <w:rsid w:val="52ED254E"/>
    <w:rsid w:val="603D1B94"/>
    <w:rsid w:val="68D54322"/>
    <w:rsid w:val="76893134"/>
    <w:rsid w:val="781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1429</Words>
  <Characters>1440</Characters>
  <Lines>0</Lines>
  <Paragraphs>0</Paragraphs>
  <TotalTime>0</TotalTime>
  <ScaleCrop>false</ScaleCrop>
  <LinksUpToDate>false</LinksUpToDate>
  <CharactersWithSpaces>4173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2020-12-10T10:38:00Z</dcterms:created>
  <dc:creator>Administrator</dc:creator>
  <cp:lastModifiedBy>jessiegg</cp:lastModifiedBy>
  <dcterms:modified xsi:type="dcterms:W3CDTF">2023-12-14T06:12:37Z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EC9B55B699714802BCB0FFFDC5129687_12</vt:lpwstr>
  </property>
</Properties>
</file>