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ind w:right="-840" w:rightChars="-40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tabs>
          <w:tab w:val="left" w:pos="6660"/>
        </w:tabs>
        <w:ind w:right="-1766" w:rightChars="-841"/>
        <w:rPr>
          <w:rFonts w:hint="eastAsia" w:ascii="FangSong_GB2312" w:eastAsia="FangSong_GB2312"/>
          <w:sz w:val="24"/>
        </w:rPr>
      </w:pPr>
    </w:p>
    <w:p>
      <w:pPr>
        <w:tabs>
          <w:tab w:val="left" w:pos="6660"/>
        </w:tabs>
        <w:ind w:right="-1766" w:rightChars="-841"/>
        <w:rPr>
          <w:rFonts w:ascii="Cambria" w:hAnsi="Cambria" w:eastAsia="FangSong_GB2312"/>
          <w:sz w:val="24"/>
        </w:rPr>
      </w:pPr>
      <w:r>
        <w:rPr>
          <w:rFonts w:hint="eastAsia" w:ascii="FangSong_GB2312" w:eastAsia="FangSong_GB2312"/>
          <w:sz w:val="24"/>
        </w:rPr>
        <w:t xml:space="preserve">                                                      </w:t>
      </w:r>
      <w:r>
        <w:rPr>
          <w:rFonts w:hint="default" w:ascii="FangSong_GB2312" w:eastAsia="FangSong_GB2312"/>
          <w:sz w:val="24"/>
          <w:lang w:val="en"/>
        </w:rPr>
        <w:t xml:space="preserve"> </w:t>
      </w:r>
      <w:r>
        <w:rPr>
          <w:rFonts w:hint="eastAsia" w:ascii="FangSong_GB2312" w:eastAsia="FangSong_GB2312"/>
          <w:b/>
          <w:sz w:val="24"/>
        </w:rPr>
        <w:t xml:space="preserve"> </w:t>
      </w:r>
      <w:r>
        <w:rPr>
          <w:rFonts w:hint="eastAsia" w:ascii="FangSong_GB2312" w:hAnsi="仿宋" w:eastAsia="FangSong_GB2312"/>
          <w:b/>
          <w:sz w:val="24"/>
        </w:rPr>
        <w:t>编号：</w:t>
      </w:r>
      <w:r>
        <w:rPr>
          <w:rFonts w:hint="eastAsia" w:ascii="Cambria" w:hAnsi="Cambria" w:eastAsia="FangSong_GB2312"/>
          <w:sz w:val="24"/>
        </w:rPr>
        <w:t>________________</w:t>
      </w:r>
    </w:p>
    <w:p>
      <w:pPr>
        <w:tabs>
          <w:tab w:val="left" w:pos="6660"/>
        </w:tabs>
        <w:ind w:right="-1766" w:rightChars="-841"/>
        <w:rPr>
          <w:rFonts w:hint="eastAsia" w:ascii="仿宋" w:hAnsi="仿宋" w:eastAsia="仿宋"/>
          <w:sz w:val="24"/>
        </w:rPr>
      </w:pPr>
    </w:p>
    <w:p>
      <w:pPr>
        <w:tabs>
          <w:tab w:val="left" w:pos="6660"/>
        </w:tabs>
        <w:ind w:right="-1766" w:rightChars="-841"/>
        <w:rPr>
          <w:rFonts w:hint="eastAsia" w:ascii="仿宋" w:hAnsi="仿宋" w:eastAsia="仿宋"/>
          <w:sz w:val="32"/>
          <w:szCs w:val="32"/>
        </w:rPr>
      </w:pPr>
    </w:p>
    <w:p>
      <w:pPr>
        <w:tabs>
          <w:tab w:val="left" w:pos="6660"/>
        </w:tabs>
        <w:ind w:right="-1766" w:rightChars="-841"/>
        <w:rPr>
          <w:rFonts w:hint="eastAsia" w:ascii="仿宋" w:hAnsi="仿宋" w:eastAsia="仿宋"/>
          <w:sz w:val="32"/>
          <w:szCs w:val="32"/>
        </w:rPr>
      </w:pPr>
    </w:p>
    <w:p>
      <w:pPr>
        <w:tabs>
          <w:tab w:val="left" w:pos="6660"/>
        </w:tabs>
        <w:ind w:right="-1766" w:rightChars="-841"/>
        <w:rPr>
          <w:rFonts w:hint="eastAsia" w:ascii="仿宋" w:hAnsi="仿宋" w:eastAsia="仿宋"/>
          <w:sz w:val="32"/>
          <w:szCs w:val="32"/>
        </w:rPr>
      </w:pPr>
    </w:p>
    <w:p>
      <w:pPr>
        <w:tabs>
          <w:tab w:val="left" w:pos="6660"/>
        </w:tabs>
        <w:ind w:firstLine="883" w:firstLineChars="200"/>
        <w:jc w:val="center"/>
        <w:rPr>
          <w:rFonts w:hint="eastAsia" w:ascii="方正小标宋简体" w:hAnsi="方正小标宋简体" w:eastAsia="方正小标宋简体" w:cs="方正小标宋简体"/>
          <w:sz w:val="44"/>
          <w:szCs w:val="44"/>
        </w:rPr>
      </w:pPr>
      <w:r>
        <w:rPr>
          <w:rFonts w:hint="eastAsia" w:ascii="仿宋" w:hAnsi="仿宋" w:eastAsia="仿宋"/>
          <w:b/>
          <w:bCs/>
          <w:sz w:val="44"/>
          <w:szCs w:val="44"/>
          <w:u w:val="single"/>
        </w:rPr>
        <w:t xml:space="preserve">  </w:t>
      </w:r>
      <w:r>
        <w:rPr>
          <w:rFonts w:eastAsia="仿宋"/>
          <w:b/>
          <w:bCs/>
          <w:sz w:val="44"/>
          <w:szCs w:val="44"/>
          <w:u w:val="single"/>
        </w:rPr>
        <w:t>20</w:t>
      </w:r>
      <w:r>
        <w:rPr>
          <w:rFonts w:hint="eastAsia" w:eastAsia="仿宋"/>
          <w:b/>
          <w:bCs/>
          <w:sz w:val="44"/>
          <w:szCs w:val="44"/>
          <w:u w:val="single"/>
          <w:lang w:val="en-US" w:eastAsia="zh-CN"/>
        </w:rPr>
        <w:t>23</w:t>
      </w:r>
      <w:r>
        <w:rPr>
          <w:rFonts w:eastAsia="仿宋"/>
          <w:b/>
          <w:bCs/>
          <w:sz w:val="44"/>
          <w:szCs w:val="44"/>
          <w:u w:val="single"/>
        </w:rPr>
        <w:t xml:space="preserve"> </w:t>
      </w:r>
      <w:r>
        <w:rPr>
          <w:rFonts w:hint="eastAsia" w:ascii="仿宋" w:hAnsi="仿宋" w:eastAsia="仿宋"/>
          <w:b/>
          <w:bCs/>
          <w:sz w:val="44"/>
          <w:szCs w:val="44"/>
          <w:u w:val="single"/>
        </w:rPr>
        <w:t xml:space="preserve"> </w:t>
      </w:r>
      <w:r>
        <w:rPr>
          <w:rFonts w:hint="eastAsia" w:ascii="方正小标宋简体" w:hAnsi="方正小标宋简体" w:eastAsia="方正小标宋简体" w:cs="方正小标宋简体"/>
          <w:sz w:val="44"/>
          <w:szCs w:val="44"/>
        </w:rPr>
        <w:t>年度</w:t>
      </w:r>
    </w:p>
    <w:p>
      <w:pPr>
        <w:tabs>
          <w:tab w:val="left" w:pos="6660"/>
        </w:tabs>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劳动保障书面审查登记表</w:t>
      </w:r>
    </w:p>
    <w:p>
      <w:pPr>
        <w:tabs>
          <w:tab w:val="left" w:pos="6660"/>
        </w:tabs>
        <w:ind w:right="-1766" w:rightChars="-841"/>
        <w:rPr>
          <w:rFonts w:hint="eastAsia" w:ascii="FangSong_GB2312" w:eastAsia="FangSong_GB2312"/>
          <w:sz w:val="24"/>
        </w:rPr>
      </w:pPr>
    </w:p>
    <w:p>
      <w:pPr>
        <w:tabs>
          <w:tab w:val="left" w:pos="6660"/>
        </w:tabs>
        <w:ind w:right="-1766" w:rightChars="-841"/>
        <w:rPr>
          <w:rFonts w:hint="eastAsia" w:ascii="FangSong_GB2312" w:eastAsia="FangSong_GB2312"/>
          <w:sz w:val="24"/>
        </w:rPr>
      </w:pPr>
    </w:p>
    <w:p>
      <w:pPr>
        <w:tabs>
          <w:tab w:val="left" w:pos="6660"/>
        </w:tabs>
        <w:ind w:right="-1766" w:rightChars="-841"/>
        <w:rPr>
          <w:rFonts w:hint="eastAsia" w:ascii="FangSong_GB2312" w:eastAsia="FangSong_GB2312"/>
          <w:sz w:val="24"/>
        </w:rPr>
      </w:pPr>
    </w:p>
    <w:p>
      <w:pPr>
        <w:tabs>
          <w:tab w:val="left" w:pos="6660"/>
        </w:tabs>
        <w:ind w:right="-1766" w:rightChars="-841"/>
        <w:rPr>
          <w:rFonts w:hint="eastAsia" w:ascii="FangSong_GB2312" w:eastAsia="FangSong_GB2312"/>
          <w:sz w:val="32"/>
          <w:szCs w:val="32"/>
        </w:rPr>
      </w:pPr>
    </w:p>
    <w:p>
      <w:pPr>
        <w:tabs>
          <w:tab w:val="left" w:pos="6660"/>
        </w:tabs>
        <w:ind w:right="-1766" w:rightChars="-841"/>
        <w:rPr>
          <w:rFonts w:hint="eastAsia" w:ascii="FangSong_GB2312" w:eastAsia="FangSong_GB2312"/>
          <w:sz w:val="32"/>
          <w:szCs w:val="32"/>
        </w:rPr>
      </w:pPr>
    </w:p>
    <w:p>
      <w:pPr>
        <w:tabs>
          <w:tab w:val="left" w:pos="6660"/>
        </w:tabs>
        <w:ind w:right="-1766" w:rightChars="-841"/>
        <w:rPr>
          <w:rFonts w:hint="eastAsia" w:ascii="FangSong_GB2312" w:hAnsi="仿宋" w:eastAsia="FangSong_GB2312"/>
          <w:b/>
          <w:bCs/>
          <w:sz w:val="32"/>
          <w:szCs w:val="32"/>
        </w:rPr>
      </w:pPr>
      <w:r>
        <w:rPr>
          <w:rFonts w:hint="eastAsia" w:ascii="FangSong_GB2312" w:eastAsia="FangSong_GB2312"/>
          <w:sz w:val="32"/>
          <w:szCs w:val="32"/>
        </w:rPr>
        <w:t xml:space="preserve">          </w:t>
      </w:r>
      <w:r>
        <w:rPr>
          <w:rFonts w:hint="eastAsia" w:ascii="FangSong_GB2312" w:hAnsi="仿宋" w:eastAsia="FangSong_GB2312"/>
          <w:b/>
          <w:bCs/>
          <w:sz w:val="32"/>
          <w:szCs w:val="32"/>
        </w:rPr>
        <w:t>用人单位名称：</w:t>
      </w:r>
      <w:r>
        <w:rPr>
          <w:rFonts w:hint="eastAsia" w:ascii="FangSong_GB2312" w:hAnsi="仿宋" w:eastAsia="FangSong_GB2312"/>
          <w:b/>
          <w:bCs/>
          <w:sz w:val="32"/>
          <w:szCs w:val="32"/>
          <w:u w:val="single"/>
        </w:rPr>
        <w:t xml:space="preserve">                        </w:t>
      </w:r>
      <w:r>
        <w:rPr>
          <w:rFonts w:hint="eastAsia" w:ascii="FangSong_GB2312" w:hAnsi="仿宋" w:eastAsia="FangSong_GB2312"/>
          <w:b/>
          <w:bCs/>
          <w:sz w:val="32"/>
          <w:szCs w:val="32"/>
        </w:rPr>
        <w:t>（盖章）</w:t>
      </w:r>
    </w:p>
    <w:p>
      <w:pPr>
        <w:tabs>
          <w:tab w:val="left" w:pos="6660"/>
        </w:tabs>
        <w:ind w:right="-1766" w:rightChars="-841" w:firstLine="1590" w:firstLineChars="495"/>
        <w:rPr>
          <w:rFonts w:hint="eastAsia" w:ascii="FangSong_GB2312" w:hAnsi="仿宋" w:eastAsia="FangSong_GB2312"/>
          <w:b/>
          <w:bCs/>
          <w:sz w:val="32"/>
          <w:szCs w:val="32"/>
        </w:rPr>
      </w:pPr>
    </w:p>
    <w:p>
      <w:pPr>
        <w:tabs>
          <w:tab w:val="left" w:pos="6660"/>
        </w:tabs>
        <w:ind w:right="-1766" w:rightChars="-841" w:firstLine="1590" w:firstLineChars="495"/>
        <w:rPr>
          <w:rFonts w:hint="eastAsia" w:ascii="仿宋" w:hAnsi="仿宋" w:eastAsia="仿宋"/>
          <w:b/>
          <w:bCs/>
          <w:sz w:val="32"/>
          <w:szCs w:val="32"/>
        </w:rPr>
      </w:pPr>
      <w:r>
        <w:rPr>
          <w:rFonts w:hint="eastAsia" w:ascii="FangSong_GB2312" w:hAnsi="仿宋" w:eastAsia="FangSong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2915920</wp:posOffset>
                </wp:positionH>
                <wp:positionV relativeFrom="paragraph">
                  <wp:posOffset>227965</wp:posOffset>
                </wp:positionV>
                <wp:extent cx="2266950" cy="19050"/>
                <wp:effectExtent l="0" t="6350" r="0" b="12700"/>
                <wp:wrapNone/>
                <wp:docPr id="9" name="直接箭头连接符 9"/>
                <wp:cNvGraphicFramePr/>
                <a:graphic xmlns:a="http://schemas.openxmlformats.org/drawingml/2006/main">
                  <a:graphicData uri="http://schemas.microsoft.com/office/word/2010/wordprocessingShape">
                    <wps:wsp>
                      <wps:cNvCnPr/>
                      <wps:spPr>
                        <a:xfrm>
                          <a:off x="0" y="0"/>
                          <a:ext cx="2266950" cy="1905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29.6pt;margin-top:17.95pt;height:1.5pt;width:178.5pt;z-index:251659264;mso-width-relative:page;mso-height-relative:page;" filled="f" stroked="t" coordsize="21600,21600" o:gfxdata="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lukU1QAAAAkBAAAPAAAAAAAAAAEAIAAAACIAAABkcnMvZG93&#10;bnJldi54bWxQSwECFAAUAAAACACHTuJAM93BtgMCAAD/AwAADgAAAAAAAAABACAAAAAkAQAAZHJz&#10;L2Uyb0RvYy54bWxQSwUGAAAAAAYABgBZAQAAmQUAAAAA&#10;">
                <v:fill on="f" focussize="0,0"/>
                <v:stroke weight="1pt" color="#000000" joinstyle="round"/>
                <v:imagedata o:title=""/>
                <o:lock v:ext="edit" aspectratio="f"/>
              </v:shape>
            </w:pict>
          </mc:Fallback>
        </mc:AlternateContent>
      </w:r>
      <w:r>
        <w:rPr>
          <w:rFonts w:hint="eastAsia" w:ascii="FangSong_GB2312" w:hAnsi="仿宋" w:eastAsia="FangSong_GB2312"/>
          <w:b/>
          <w:bCs/>
          <w:sz w:val="32"/>
          <w:szCs w:val="32"/>
        </w:rPr>
        <w:t>统一社会信用代码：</w:t>
      </w:r>
      <w:r>
        <w:rPr>
          <w:rFonts w:hint="eastAsia" w:ascii="FangSong_GB2312" w:hAnsi="仿宋" w:eastAsia="FangSong_GB2312"/>
          <w:b/>
          <w:bCs/>
          <w:sz w:val="32"/>
          <w:szCs w:val="32"/>
          <w:u w:val="none"/>
        </w:rPr>
        <w:t xml:space="preserve"> </w:t>
      </w:r>
    </w:p>
    <w:p>
      <w:pPr>
        <w:tabs>
          <w:tab w:val="left" w:pos="6660"/>
        </w:tabs>
        <w:ind w:right="-1766" w:rightChars="-841" w:firstLine="2875" w:firstLineChars="895"/>
        <w:rPr>
          <w:rFonts w:hint="eastAsia" w:ascii="仿宋" w:hAnsi="仿宋" w:eastAsia="仿宋"/>
          <w:b/>
          <w:bCs/>
          <w:sz w:val="32"/>
          <w:szCs w:val="32"/>
        </w:rPr>
      </w:pPr>
    </w:p>
    <w:p>
      <w:pPr>
        <w:tabs>
          <w:tab w:val="left" w:pos="6660"/>
        </w:tabs>
        <w:ind w:right="-1766" w:rightChars="-841" w:firstLine="2875" w:firstLineChars="895"/>
        <w:rPr>
          <w:rFonts w:hint="eastAsia" w:ascii="仿宋" w:hAnsi="仿宋" w:eastAsia="仿宋"/>
          <w:b/>
          <w:bCs/>
          <w:sz w:val="32"/>
          <w:szCs w:val="32"/>
        </w:rPr>
      </w:pPr>
    </w:p>
    <w:p>
      <w:pPr>
        <w:tabs>
          <w:tab w:val="left" w:pos="6660"/>
        </w:tabs>
        <w:ind w:right="-1766" w:rightChars="-841" w:firstLine="2875" w:firstLineChars="895"/>
        <w:rPr>
          <w:rFonts w:hint="eastAsia" w:ascii="仿宋" w:hAnsi="仿宋" w:eastAsia="仿宋"/>
          <w:b/>
          <w:bCs/>
          <w:sz w:val="32"/>
          <w:szCs w:val="32"/>
        </w:rPr>
      </w:pPr>
    </w:p>
    <w:p>
      <w:pPr>
        <w:tabs>
          <w:tab w:val="left" w:pos="6660"/>
        </w:tabs>
        <w:ind w:right="-1766" w:rightChars="-841" w:firstLine="2875" w:firstLineChars="895"/>
        <w:rPr>
          <w:rFonts w:hint="eastAsia" w:ascii="仿宋" w:hAnsi="仿宋" w:eastAsia="仿宋"/>
          <w:b/>
          <w:bCs/>
          <w:sz w:val="32"/>
          <w:szCs w:val="32"/>
        </w:rPr>
      </w:pPr>
    </w:p>
    <w:p>
      <w:pPr>
        <w:tabs>
          <w:tab w:val="left" w:pos="6660"/>
        </w:tabs>
        <w:ind w:right="-1766" w:rightChars="-841" w:firstLine="2875" w:firstLineChars="895"/>
        <w:rPr>
          <w:rFonts w:hint="eastAsia" w:ascii="仿宋" w:hAnsi="仿宋" w:eastAsia="仿宋"/>
          <w:b/>
          <w:bCs/>
          <w:sz w:val="32"/>
          <w:szCs w:val="32"/>
        </w:rPr>
      </w:pPr>
    </w:p>
    <w:p>
      <w:pPr>
        <w:tabs>
          <w:tab w:val="left" w:pos="6660"/>
        </w:tabs>
        <w:ind w:right="-1766" w:rightChars="-841" w:firstLine="2875" w:firstLineChars="895"/>
        <w:rPr>
          <w:rFonts w:hint="eastAsia" w:ascii="仿宋" w:hAnsi="仿宋" w:eastAsia="仿宋"/>
          <w:b/>
          <w:bCs/>
          <w:sz w:val="32"/>
          <w:szCs w:val="32"/>
        </w:rPr>
      </w:pPr>
    </w:p>
    <w:p>
      <w:pPr>
        <w:tabs>
          <w:tab w:val="left" w:pos="6660"/>
        </w:tabs>
        <w:ind w:right="-1766" w:rightChars="-841" w:firstLine="2875" w:firstLineChars="895"/>
        <w:rPr>
          <w:rFonts w:hint="eastAsia" w:ascii="仿宋" w:hAnsi="仿宋" w:eastAsia="仿宋"/>
          <w:b/>
          <w:bCs/>
          <w:sz w:val="32"/>
          <w:szCs w:val="32"/>
        </w:rPr>
      </w:pPr>
    </w:p>
    <w:p>
      <w:pPr>
        <w:jc w:val="center"/>
        <w:rPr>
          <w:rFonts w:hint="eastAsia" w:ascii="FangSong_GB2312" w:eastAsia="FangSong_GB2312"/>
          <w:b/>
          <w:sz w:val="32"/>
          <w:szCs w:val="32"/>
        </w:rPr>
      </w:pPr>
    </w:p>
    <w:p>
      <w:pPr>
        <w:jc w:val="center"/>
        <w:rPr>
          <w:rFonts w:hint="eastAsia" w:ascii="FangSong_GB2312" w:eastAsia="FangSong_GB2312"/>
          <w:b/>
          <w:sz w:val="32"/>
          <w:szCs w:val="32"/>
        </w:rPr>
      </w:pPr>
    </w:p>
    <w:p>
      <w:pPr>
        <w:jc w:val="center"/>
        <w:rPr>
          <w:rFonts w:hint="eastAsia" w:ascii="FangSong_GB2312" w:eastAsia="FangSong_GB2312"/>
          <w:b/>
          <w:sz w:val="32"/>
          <w:szCs w:val="32"/>
        </w:rPr>
      </w:pPr>
    </w:p>
    <w:p>
      <w:pPr>
        <w:jc w:val="center"/>
        <w:rPr>
          <w:rFonts w:hint="eastAsia" w:ascii="FangSong_GB2312" w:eastAsia="FangSong_GB2312"/>
          <w:b/>
          <w:sz w:val="32"/>
          <w:szCs w:val="32"/>
        </w:rPr>
      </w:pPr>
      <w:r>
        <w:rPr>
          <w:rFonts w:hint="eastAsia" w:ascii="FangSong_GB2312" w:eastAsia="FangSong_GB2312"/>
          <w:b/>
          <w:sz w:val="32"/>
          <w:szCs w:val="32"/>
        </w:rPr>
        <w:t>赣州市人力资源和社会保障局制</w:t>
      </w:r>
    </w:p>
    <w:p>
      <w:pPr>
        <w:jc w:val="center"/>
        <w:rPr>
          <w:rFonts w:hint="eastAsia" w:ascii="FangSong_GB2312" w:eastAsia="FangSong_GB2312"/>
          <w:b/>
          <w:sz w:val="32"/>
          <w:szCs w:val="32"/>
        </w:rPr>
      </w:pPr>
    </w:p>
    <w:p>
      <w:pPr>
        <w:jc w:val="center"/>
        <w:rPr>
          <w:rFonts w:ascii="FangSong_GB2312" w:eastAsia="FangSong_GB2312"/>
          <w:b/>
          <w:sz w:val="32"/>
          <w:szCs w:val="32"/>
        </w:rPr>
      </w:pPr>
    </w:p>
    <w:p>
      <w:pPr>
        <w:jc w:val="center"/>
        <w:rPr>
          <w:rFonts w:ascii="FangSong_GB2312" w:eastAsia="FangSong_GB2312"/>
          <w:b/>
          <w:sz w:val="32"/>
          <w:szCs w:val="32"/>
        </w:rPr>
      </w:pPr>
    </w:p>
    <w:p>
      <w:pPr>
        <w:jc w:val="center"/>
        <w:rPr>
          <w:rFonts w:ascii="FangSong_GB2312" w:eastAsia="FangSong_GB2312"/>
          <w:b/>
          <w:sz w:val="32"/>
          <w:szCs w:val="32"/>
        </w:rPr>
      </w:pPr>
      <w:r>
        <w:rPr>
          <w:rFonts w:ascii="FangSong_GB2312" w:eastAsia="FangSong_GB2312"/>
          <w:b/>
          <w:sz w:val="32"/>
          <w:szCs w:val="32"/>
        </w:rPr>
        <w:t>填报说明与要求</w:t>
      </w:r>
    </w:p>
    <w:p>
      <w:pPr>
        <w:jc w:val="center"/>
        <w:rPr>
          <w:rFonts w:ascii="FangSong_GB2312" w:eastAsia="FangSong_GB2312"/>
          <w:b/>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FangSong_GB2312"/>
          <w:sz w:val="32"/>
          <w:szCs w:val="32"/>
        </w:rPr>
      </w:pPr>
      <w:r>
        <w:rPr>
          <w:rFonts w:eastAsia="FangSong_GB2312"/>
          <w:sz w:val="32"/>
          <w:szCs w:val="32"/>
        </w:rPr>
        <w:t>一、《年度劳动保障书面审查登记表》是根据《中华人民共和国劳动法》、国务院《劳动保障监察条例》和《江西省劳动保障监察条例》等规定精神印制。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FangSong_GB2312"/>
          <w:sz w:val="32"/>
          <w:szCs w:val="32"/>
        </w:rPr>
      </w:pPr>
      <w:r>
        <w:rPr>
          <w:rFonts w:eastAsia="FangSong_GB2312"/>
          <w:sz w:val="32"/>
          <w:szCs w:val="32"/>
        </w:rPr>
        <w:t>二、《年度劳动保障书面审查登记表》是人力资源和社会保障行政部门要求用人单位报送的书面材料，也是实施劳动保障年度审查的主要资料，用人单位必须如实填写，不得弄虚作假，并妥善保存。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FangSong_GB2312"/>
          <w:sz w:val="32"/>
          <w:szCs w:val="32"/>
        </w:rPr>
      </w:pPr>
      <w:r>
        <w:rPr>
          <w:rFonts w:eastAsia="FangSong_GB2312"/>
          <w:sz w:val="32"/>
          <w:szCs w:val="32"/>
        </w:rPr>
        <w:t>三、本审查登记表所称年度为公历年度，即每年的1月1日至12月31日。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FangSong_GB2312"/>
          <w:sz w:val="32"/>
          <w:szCs w:val="32"/>
        </w:rPr>
      </w:pPr>
      <w:r>
        <w:rPr>
          <w:rFonts w:eastAsia="FangSong_GB2312"/>
          <w:sz w:val="32"/>
          <w:szCs w:val="32"/>
        </w:rPr>
        <w:t>四、</w:t>
      </w:r>
      <w:r>
        <w:rPr>
          <w:rFonts w:hint="eastAsia" w:eastAsia="FangSong_GB2312"/>
          <w:sz w:val="32"/>
          <w:szCs w:val="32"/>
          <w:lang w:eastAsia="zh-CN"/>
        </w:rPr>
        <w:t>填写</w:t>
      </w:r>
      <w:r>
        <w:rPr>
          <w:rFonts w:eastAsia="FangSong_GB2312"/>
          <w:sz w:val="32"/>
          <w:szCs w:val="32"/>
        </w:rPr>
        <w:t>本审查登记表时，某些栏目的内容如果没有，应当填写“无”，如不够填写，可另附纸说明，并粘贴在相关页后面。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FangSong_GB2312"/>
          <w:sz w:val="32"/>
          <w:szCs w:val="32"/>
        </w:rPr>
      </w:pPr>
      <w:r>
        <w:rPr>
          <w:rFonts w:eastAsia="FangSong_GB2312"/>
          <w:sz w:val="32"/>
          <w:szCs w:val="32"/>
        </w:rPr>
        <w:t>五、第（2）、（3）栏中的发放工资总额是指应发工资总额。</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FangSong_GB2312"/>
          <w:sz w:val="32"/>
          <w:szCs w:val="32"/>
        </w:rPr>
      </w:pPr>
      <w:r>
        <w:rPr>
          <w:rFonts w:eastAsia="FangSong_GB2312"/>
          <w:sz w:val="32"/>
          <w:szCs w:val="32"/>
        </w:rPr>
        <w:t>六、在第（12）栏中，某项社会保险如果是在次年度开始参保缴费的，也应填写参保时间和相应数据。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FangSong_GB2312"/>
          <w:sz w:val="32"/>
          <w:szCs w:val="32"/>
        </w:rPr>
      </w:pPr>
      <w:r>
        <w:rPr>
          <w:rFonts w:eastAsia="FangSong_GB2312"/>
          <w:sz w:val="32"/>
          <w:szCs w:val="32"/>
        </w:rPr>
        <w:t>七、本审查登记表中第（1）栏至第（</w:t>
      </w:r>
      <w:r>
        <w:rPr>
          <w:rFonts w:hint="eastAsia" w:eastAsia="FangSong_GB2312"/>
          <w:sz w:val="32"/>
          <w:szCs w:val="32"/>
          <w:lang w:val="en-US" w:eastAsia="zh-CN"/>
        </w:rPr>
        <w:t>13</w:t>
      </w:r>
      <w:r>
        <w:rPr>
          <w:rFonts w:eastAsia="FangSong_GB2312"/>
          <w:sz w:val="32"/>
          <w:szCs w:val="32"/>
        </w:rPr>
        <w:t>）栏内容由用人单位负责填写，第（</w:t>
      </w:r>
      <w:r>
        <w:rPr>
          <w:rFonts w:hint="eastAsia" w:eastAsia="FangSong_GB2312"/>
          <w:sz w:val="32"/>
          <w:szCs w:val="32"/>
          <w:lang w:val="en-US" w:eastAsia="zh-CN"/>
        </w:rPr>
        <w:t>14</w:t>
      </w:r>
      <w:r>
        <w:rPr>
          <w:rFonts w:eastAsia="FangSong_GB2312"/>
          <w:sz w:val="32"/>
          <w:szCs w:val="32"/>
        </w:rPr>
        <w:t>）栏至第（</w:t>
      </w:r>
      <w:r>
        <w:rPr>
          <w:rFonts w:hint="eastAsia" w:eastAsia="FangSong_GB2312"/>
          <w:sz w:val="32"/>
          <w:szCs w:val="32"/>
          <w:lang w:val="en-US" w:eastAsia="zh-CN"/>
        </w:rPr>
        <w:t>16</w:t>
      </w:r>
      <w:r>
        <w:rPr>
          <w:rFonts w:eastAsia="FangSong_GB2312"/>
          <w:sz w:val="32"/>
          <w:szCs w:val="32"/>
        </w:rPr>
        <w:t>）栏内容由人力资源和社会保障部门负责填写。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eastAsia="FangSong_GB2312"/>
          <w:sz w:val="32"/>
          <w:szCs w:val="32"/>
        </w:rPr>
      </w:pPr>
      <w:r>
        <w:rPr>
          <w:rFonts w:eastAsia="FangSong_GB2312"/>
          <w:sz w:val="32"/>
          <w:szCs w:val="32"/>
        </w:rPr>
        <w:t>八、对人力资源和社会保障部门审查时提出的监察建议或整改指令意见，用人单位必须按规定要求予以落实，并将有关落实情况及时报至劳动保障监察机构备案。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FangSong_GB2312"/>
          <w:sz w:val="32"/>
          <w:szCs w:val="32"/>
        </w:rPr>
      </w:pPr>
      <w:r>
        <w:rPr>
          <w:rFonts w:eastAsia="FangSong_GB2312"/>
          <w:sz w:val="32"/>
          <w:szCs w:val="32"/>
        </w:rPr>
        <w:t>九、本表应填写一式两份，经过年度审查后，由年审机构和用人单位各留存一份。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FangSong_GB2312"/>
          <w:sz w:val="32"/>
          <w:szCs w:val="32"/>
        </w:rPr>
        <w:sectPr>
          <w:footerReference r:id="rId3" w:type="default"/>
          <w:footerReference r:id="rId4" w:type="even"/>
          <w:pgSz w:w="11906" w:h="16838"/>
          <w:pgMar w:top="2098" w:right="1474" w:bottom="1984" w:left="1588" w:header="851" w:footer="1587" w:gutter="0"/>
          <w:cols w:space="720" w:num="1"/>
          <w:rtlGutter w:val="0"/>
          <w:docGrid w:linePitch="560" w:charSpace="0"/>
        </w:sectPr>
      </w:pPr>
    </w:p>
    <w:tbl>
      <w:tblPr>
        <w:tblStyle w:val="5"/>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175"/>
        <w:gridCol w:w="213"/>
        <w:gridCol w:w="630"/>
        <w:gridCol w:w="89"/>
        <w:gridCol w:w="83"/>
        <w:gridCol w:w="312"/>
        <w:gridCol w:w="53"/>
        <w:gridCol w:w="187"/>
        <w:gridCol w:w="371"/>
        <w:gridCol w:w="103"/>
        <w:gridCol w:w="487"/>
        <w:gridCol w:w="50"/>
        <w:gridCol w:w="360"/>
        <w:gridCol w:w="212"/>
        <w:gridCol w:w="423"/>
        <w:gridCol w:w="145"/>
        <w:gridCol w:w="111"/>
        <w:gridCol w:w="430"/>
        <w:gridCol w:w="50"/>
        <w:gridCol w:w="356"/>
        <w:gridCol w:w="69"/>
        <w:gridCol w:w="322"/>
        <w:gridCol w:w="24"/>
        <w:gridCol w:w="288"/>
        <w:gridCol w:w="27"/>
        <w:gridCol w:w="97"/>
        <w:gridCol w:w="456"/>
        <w:gridCol w:w="310"/>
        <w:gridCol w:w="73"/>
        <w:gridCol w:w="146"/>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89" w:type="dxa"/>
            <w:vMerge w:val="restart"/>
            <w:noWrap w:val="0"/>
            <w:vAlign w:val="center"/>
          </w:tcPr>
          <w:p>
            <w:pPr>
              <w:jc w:val="center"/>
              <w:rPr>
                <w:rFonts w:hint="eastAsia" w:ascii="黑体" w:hAnsi="黑体" w:eastAsia="黑体"/>
                <w:sz w:val="24"/>
              </w:rPr>
            </w:pPr>
            <w:r>
              <w:rPr>
                <w:rFonts w:hint="eastAsia" w:ascii="黑体" w:hAnsi="黑体" w:eastAsia="黑体"/>
                <w:sz w:val="24"/>
              </w:rPr>
              <w:t>（1）用人</w:t>
            </w:r>
          </w:p>
          <w:p>
            <w:pPr>
              <w:jc w:val="center"/>
              <w:rPr>
                <w:rFonts w:hint="eastAsia" w:ascii="黑体" w:hAnsi="黑体" w:eastAsia="黑体"/>
                <w:sz w:val="24"/>
              </w:rPr>
            </w:pPr>
            <w:r>
              <w:rPr>
                <w:rFonts w:hint="eastAsia" w:ascii="黑体" w:hAnsi="黑体" w:eastAsia="黑体"/>
                <w:sz w:val="24"/>
              </w:rPr>
              <w:t>单位基本</w:t>
            </w:r>
          </w:p>
          <w:p>
            <w:pPr>
              <w:jc w:val="center"/>
              <w:rPr>
                <w:rFonts w:hint="eastAsia"/>
                <w:sz w:val="28"/>
                <w:szCs w:val="28"/>
              </w:rPr>
            </w:pPr>
            <w:r>
              <w:rPr>
                <w:rFonts w:hint="eastAsia" w:ascii="黑体" w:hAnsi="黑体" w:eastAsia="黑体"/>
                <w:sz w:val="24"/>
              </w:rPr>
              <w:t>情况</w:t>
            </w:r>
          </w:p>
        </w:tc>
        <w:tc>
          <w:tcPr>
            <w:tcW w:w="4748" w:type="dxa"/>
            <w:gridSpan w:val="15"/>
            <w:noWrap w:val="0"/>
            <w:vAlign w:val="center"/>
          </w:tcPr>
          <w:p>
            <w:pPr>
              <w:tabs>
                <w:tab w:val="left" w:pos="6660"/>
              </w:tabs>
              <w:ind w:right="-84" w:rightChars="-40"/>
              <w:jc w:val="center"/>
              <w:rPr>
                <w:rFonts w:hint="eastAsia" w:ascii="FangSong_GB2312" w:hAnsi="仿宋" w:eastAsia="FangSong_GB2312"/>
                <w:sz w:val="24"/>
              </w:rPr>
            </w:pPr>
            <w:r>
              <w:rPr>
                <w:rFonts w:hint="eastAsia" w:ascii="FangSong_GB2312" w:hAnsi="仿宋" w:eastAsia="FangSong_GB2312"/>
                <w:sz w:val="24"/>
              </w:rPr>
              <w:t>用人单位</w:t>
            </w:r>
            <w:r>
              <w:rPr>
                <w:rFonts w:hint="eastAsia" w:ascii="FangSong_GB2312" w:hAnsi="仿宋" w:eastAsia="FangSong_GB2312"/>
                <w:sz w:val="24"/>
                <w:lang w:eastAsia="zh-CN"/>
              </w:rPr>
              <w:t>全</w:t>
            </w:r>
            <w:r>
              <w:rPr>
                <w:rFonts w:hint="eastAsia" w:ascii="FangSong_GB2312" w:hAnsi="仿宋" w:eastAsia="FangSong_GB2312"/>
                <w:sz w:val="24"/>
              </w:rPr>
              <w:t>称</w:t>
            </w:r>
          </w:p>
        </w:tc>
        <w:tc>
          <w:tcPr>
            <w:tcW w:w="4013" w:type="dxa"/>
            <w:gridSpan w:val="16"/>
            <w:noWrap w:val="0"/>
            <w:vAlign w:val="center"/>
          </w:tcPr>
          <w:p>
            <w:pPr>
              <w:tabs>
                <w:tab w:val="left" w:pos="6660"/>
              </w:tabs>
              <w:ind w:right="21" w:rightChars="10"/>
              <w:jc w:val="center"/>
              <w:rPr>
                <w:rFonts w:hint="eastAsia" w:ascii="FangSong_GB2312" w:hAnsi="仿宋" w:eastAsia="FangSong_GB2312"/>
                <w:sz w:val="24"/>
              </w:rPr>
            </w:pPr>
            <w:r>
              <w:rPr>
                <w:rFonts w:hint="eastAsia" w:ascii="FangSong_GB2312" w:hAnsi="仿宋" w:eastAsia="FangSong_GB2312"/>
                <w:sz w:val="24"/>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9" w:type="dxa"/>
            <w:vMerge w:val="continue"/>
            <w:noWrap w:val="0"/>
            <w:vAlign w:val="top"/>
          </w:tcPr>
          <w:p>
            <w:pPr>
              <w:tabs>
                <w:tab w:val="left" w:pos="6660"/>
              </w:tabs>
              <w:ind w:right="-1766" w:rightChars="-841" w:firstLine="240" w:firstLineChars="100"/>
              <w:rPr>
                <w:rFonts w:hint="eastAsia" w:ascii="仿宋" w:hAnsi="仿宋" w:eastAsia="仿宋"/>
                <w:sz w:val="24"/>
              </w:rPr>
            </w:pPr>
          </w:p>
        </w:tc>
        <w:tc>
          <w:tcPr>
            <w:tcW w:w="4748" w:type="dxa"/>
            <w:gridSpan w:val="15"/>
            <w:noWrap w:val="0"/>
            <w:vAlign w:val="center"/>
          </w:tcPr>
          <w:p>
            <w:pPr>
              <w:tabs>
                <w:tab w:val="left" w:pos="6660"/>
              </w:tabs>
              <w:ind w:left="0" w:leftChars="0" w:right="-84" w:rightChars="-40" w:firstLine="0" w:firstLineChars="0"/>
              <w:jc w:val="center"/>
              <w:rPr>
                <w:rFonts w:hint="eastAsia" w:ascii="FangSong_GB2312" w:hAnsi="仿宋" w:eastAsia="FangSong_GB2312"/>
                <w:sz w:val="24"/>
              </w:rPr>
            </w:pPr>
          </w:p>
          <w:p>
            <w:pPr>
              <w:tabs>
                <w:tab w:val="left" w:pos="6660"/>
              </w:tabs>
              <w:ind w:left="0" w:leftChars="0" w:right="-84" w:rightChars="-40" w:firstLine="0" w:firstLineChars="0"/>
              <w:jc w:val="center"/>
              <w:rPr>
                <w:rFonts w:hint="eastAsia" w:ascii="FangSong_GB2312" w:hAnsi="仿宋" w:eastAsia="FangSong_GB2312"/>
                <w:sz w:val="24"/>
              </w:rPr>
            </w:pPr>
          </w:p>
        </w:tc>
        <w:tc>
          <w:tcPr>
            <w:tcW w:w="4013" w:type="dxa"/>
            <w:gridSpan w:val="16"/>
            <w:noWrap w:val="0"/>
            <w:vAlign w:val="center"/>
          </w:tcPr>
          <w:p>
            <w:pPr>
              <w:tabs>
                <w:tab w:val="left" w:pos="6660"/>
              </w:tabs>
              <w:ind w:right="21" w:rightChars="10"/>
              <w:rPr>
                <w:rFonts w:hint="default" w:ascii="FangSong_GB2312" w:hAnsi="仿宋" w:eastAsia="FangSong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1389" w:type="dxa"/>
            <w:vMerge w:val="continue"/>
            <w:noWrap w:val="0"/>
            <w:vAlign w:val="top"/>
          </w:tcPr>
          <w:p>
            <w:pPr>
              <w:tabs>
                <w:tab w:val="left" w:pos="6660"/>
              </w:tabs>
              <w:spacing w:line="400" w:lineRule="exact"/>
              <w:ind w:right="-1766" w:rightChars="-841" w:firstLine="240" w:firstLineChars="100"/>
              <w:rPr>
                <w:rFonts w:hint="eastAsia" w:ascii="仿宋" w:hAnsi="仿宋" w:eastAsia="仿宋"/>
                <w:sz w:val="24"/>
              </w:rPr>
            </w:pPr>
          </w:p>
        </w:tc>
        <w:tc>
          <w:tcPr>
            <w:tcW w:w="1388" w:type="dxa"/>
            <w:gridSpan w:val="2"/>
            <w:noWrap w:val="0"/>
            <w:vAlign w:val="center"/>
          </w:tcPr>
          <w:p>
            <w:pPr>
              <w:tabs>
                <w:tab w:val="left" w:pos="6660"/>
              </w:tabs>
              <w:ind w:left="0" w:leftChars="0" w:right="-84" w:rightChars="-40" w:firstLine="0" w:firstLineChars="0"/>
              <w:jc w:val="center"/>
              <w:rPr>
                <w:rFonts w:hint="eastAsia" w:ascii="FangSong_GB2312" w:hAnsi="仿宋" w:eastAsia="FangSong_GB2312"/>
                <w:sz w:val="24"/>
              </w:rPr>
            </w:pPr>
            <w:r>
              <w:rPr>
                <w:rFonts w:hint="eastAsia" w:ascii="FangSong_GB2312" w:hAnsi="仿宋" w:eastAsia="FangSong_GB2312" w:cs="Times New Roman"/>
                <w:sz w:val="24"/>
              </w:rPr>
              <w:t>单位性质</w:t>
            </w:r>
          </w:p>
        </w:tc>
        <w:tc>
          <w:tcPr>
            <w:tcW w:w="7373" w:type="dxa"/>
            <w:gridSpan w:val="29"/>
            <w:noWrap w:val="0"/>
            <w:vAlign w:val="center"/>
          </w:tcPr>
          <w:p>
            <w:pPr>
              <w:tabs>
                <w:tab w:val="left" w:pos="6660"/>
              </w:tabs>
              <w:ind w:right="-7" w:rightChars="0"/>
              <w:rPr>
                <w:rFonts w:hint="eastAsia" w:ascii="FangSong_GB2312" w:hAnsi="仿宋" w:eastAsia="FangSong_GB2312"/>
                <w:sz w:val="24"/>
              </w:rPr>
            </w:pPr>
            <w:r>
              <w:rPr>
                <w:rFonts w:hint="eastAsia" w:ascii="FangSong_GB2312" w:hAnsi="仿宋" w:eastAsia="FangSong_GB2312"/>
                <w:sz w:val="24"/>
              </w:rPr>
              <w:t>□机关；□ 社会团体；□事业单位；□企业化管理事业单位；</w:t>
            </w:r>
          </w:p>
          <w:p>
            <w:pPr>
              <w:tabs>
                <w:tab w:val="left" w:pos="6660"/>
              </w:tabs>
              <w:ind w:right="-7" w:rightChars="0"/>
              <w:rPr>
                <w:rFonts w:hint="eastAsia" w:ascii="FangSong_GB2312" w:hAnsi="仿宋" w:eastAsia="FangSong_GB2312"/>
                <w:sz w:val="24"/>
              </w:rPr>
            </w:pPr>
            <w:r>
              <w:rPr>
                <w:rFonts w:hint="eastAsia" w:ascii="FangSong_GB2312" w:hAnsi="仿宋" w:eastAsia="FangSong_GB2312"/>
                <w:sz w:val="24"/>
              </w:rPr>
              <w:t>□国有企业；□外商投资企业；□私营企业；□民办非企业；□其他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89" w:type="dxa"/>
            <w:vMerge w:val="continue"/>
            <w:noWrap w:val="0"/>
            <w:vAlign w:val="top"/>
          </w:tcPr>
          <w:p>
            <w:pPr>
              <w:tabs>
                <w:tab w:val="left" w:pos="6660"/>
              </w:tabs>
              <w:ind w:right="-1766" w:rightChars="-841"/>
              <w:rPr>
                <w:rFonts w:hint="eastAsia" w:ascii="仿宋" w:hAnsi="仿宋" w:eastAsia="仿宋"/>
                <w:sz w:val="24"/>
              </w:rPr>
            </w:pPr>
          </w:p>
        </w:tc>
        <w:tc>
          <w:tcPr>
            <w:tcW w:w="2190" w:type="dxa"/>
            <w:gridSpan w:val="5"/>
            <w:noWrap w:val="0"/>
            <w:vAlign w:val="center"/>
          </w:tcPr>
          <w:p>
            <w:pPr>
              <w:tabs>
                <w:tab w:val="left" w:pos="6660"/>
              </w:tabs>
              <w:spacing w:line="320" w:lineRule="exact"/>
              <w:ind w:right="-86" w:rightChars="-41"/>
              <w:jc w:val="center"/>
              <w:rPr>
                <w:rFonts w:hint="eastAsia" w:ascii="FangSong_GB2312" w:hAnsi="仿宋" w:eastAsia="FangSong_GB2312"/>
                <w:sz w:val="24"/>
              </w:rPr>
            </w:pPr>
            <w:r>
              <w:rPr>
                <w:rFonts w:hint="eastAsia" w:ascii="FangSong_GB2312" w:hAnsi="仿宋" w:eastAsia="FangSong_GB2312"/>
                <w:sz w:val="24"/>
              </w:rPr>
              <w:t>登记注册</w:t>
            </w:r>
          </w:p>
          <w:p>
            <w:pPr>
              <w:tabs>
                <w:tab w:val="left" w:pos="6660"/>
              </w:tabs>
              <w:spacing w:line="320" w:lineRule="exact"/>
              <w:ind w:right="-86" w:rightChars="-41"/>
              <w:jc w:val="center"/>
              <w:rPr>
                <w:rFonts w:hint="eastAsia" w:ascii="FangSong_GB2312" w:hAnsi="仿宋" w:eastAsia="FangSong_GB2312"/>
                <w:sz w:val="24"/>
              </w:rPr>
            </w:pPr>
            <w:r>
              <w:rPr>
                <w:rFonts w:hint="eastAsia" w:ascii="FangSong_GB2312" w:hAnsi="仿宋" w:eastAsia="FangSong_GB2312"/>
                <w:sz w:val="24"/>
              </w:rPr>
              <w:t>（批准成立）机关</w:t>
            </w:r>
          </w:p>
        </w:tc>
        <w:tc>
          <w:tcPr>
            <w:tcW w:w="2558" w:type="dxa"/>
            <w:gridSpan w:val="10"/>
            <w:noWrap w:val="0"/>
            <w:vAlign w:val="center"/>
          </w:tcPr>
          <w:p>
            <w:pPr>
              <w:tabs>
                <w:tab w:val="left" w:pos="6660"/>
              </w:tabs>
              <w:spacing w:line="320" w:lineRule="exact"/>
              <w:ind w:right="-6" w:rightChars="0"/>
              <w:jc w:val="center"/>
              <w:rPr>
                <w:rFonts w:hint="eastAsia" w:ascii="FangSong_GB2312" w:hAnsi="仿宋" w:eastAsia="FangSong_GB2312"/>
                <w:sz w:val="24"/>
              </w:rPr>
            </w:pPr>
            <w:r>
              <w:rPr>
                <w:rFonts w:hint="eastAsia" w:ascii="FangSong_GB2312" w:hAnsi="仿宋" w:eastAsia="FangSong_GB2312"/>
                <w:sz w:val="24"/>
              </w:rPr>
              <w:t>统一社会信用代码</w:t>
            </w:r>
          </w:p>
        </w:tc>
        <w:tc>
          <w:tcPr>
            <w:tcW w:w="1822" w:type="dxa"/>
            <w:gridSpan w:val="10"/>
            <w:noWrap w:val="0"/>
            <w:vAlign w:val="center"/>
          </w:tcPr>
          <w:p>
            <w:pPr>
              <w:tabs>
                <w:tab w:val="left" w:pos="6660"/>
              </w:tabs>
              <w:spacing w:line="320" w:lineRule="exact"/>
              <w:ind w:right="-6" w:rightChars="0"/>
              <w:jc w:val="center"/>
              <w:rPr>
                <w:rFonts w:hint="eastAsia" w:ascii="FangSong_GB2312" w:hAnsi="仿宋" w:eastAsia="FangSong_GB2312"/>
                <w:sz w:val="24"/>
              </w:rPr>
            </w:pPr>
            <w:r>
              <w:rPr>
                <w:rFonts w:hint="eastAsia" w:ascii="FangSong_GB2312" w:hAnsi="仿宋" w:eastAsia="FangSong_GB2312"/>
                <w:sz w:val="24"/>
              </w:rPr>
              <w:t>证照核发（批准成立）日期</w:t>
            </w:r>
          </w:p>
        </w:tc>
        <w:tc>
          <w:tcPr>
            <w:tcW w:w="2191" w:type="dxa"/>
            <w:gridSpan w:val="6"/>
            <w:noWrap w:val="0"/>
            <w:vAlign w:val="center"/>
          </w:tcPr>
          <w:p>
            <w:pPr>
              <w:tabs>
                <w:tab w:val="left" w:pos="6660"/>
              </w:tabs>
              <w:spacing w:line="320" w:lineRule="exact"/>
              <w:ind w:right="-6" w:rightChars="0"/>
              <w:jc w:val="center"/>
              <w:rPr>
                <w:rFonts w:hint="eastAsia" w:ascii="FangSong_GB2312" w:hAnsi="仿宋" w:eastAsia="FangSong_GB2312"/>
                <w:sz w:val="24"/>
              </w:rPr>
            </w:pPr>
            <w:r>
              <w:rPr>
                <w:rFonts w:hint="eastAsia" w:ascii="FangSong_GB2312" w:hAnsi="仿宋" w:eastAsia="FangSong_GB2312"/>
                <w:sz w:val="24"/>
              </w:rPr>
              <w:t>主管部门或</w:t>
            </w:r>
          </w:p>
          <w:p>
            <w:pPr>
              <w:tabs>
                <w:tab w:val="left" w:pos="6660"/>
              </w:tabs>
              <w:spacing w:line="320" w:lineRule="exact"/>
              <w:ind w:right="-6" w:rightChars="0"/>
              <w:jc w:val="center"/>
              <w:rPr>
                <w:rFonts w:hint="eastAsia" w:ascii="FangSong_GB2312" w:hAnsi="仿宋" w:eastAsia="FangSong_GB2312"/>
                <w:sz w:val="24"/>
              </w:rPr>
            </w:pPr>
            <w:r>
              <w:rPr>
                <w:rFonts w:hint="eastAsia" w:ascii="FangSong_GB2312" w:hAnsi="仿宋" w:eastAsia="FangSong_GB2312"/>
                <w:sz w:val="24"/>
              </w:rPr>
              <w:t>总机构名称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89" w:type="dxa"/>
            <w:vMerge w:val="continue"/>
            <w:noWrap w:val="0"/>
            <w:vAlign w:val="top"/>
          </w:tcPr>
          <w:p>
            <w:pPr>
              <w:tabs>
                <w:tab w:val="left" w:pos="6660"/>
              </w:tabs>
              <w:ind w:right="-1766" w:rightChars="-841"/>
              <w:rPr>
                <w:rFonts w:hint="eastAsia" w:ascii="仿宋" w:hAnsi="仿宋" w:eastAsia="仿宋"/>
                <w:sz w:val="24"/>
              </w:rPr>
            </w:pPr>
          </w:p>
        </w:tc>
        <w:tc>
          <w:tcPr>
            <w:tcW w:w="2190" w:type="dxa"/>
            <w:gridSpan w:val="5"/>
            <w:noWrap w:val="0"/>
            <w:vAlign w:val="center"/>
          </w:tcPr>
          <w:p>
            <w:pPr>
              <w:tabs>
                <w:tab w:val="left" w:pos="6660"/>
              </w:tabs>
              <w:spacing w:line="320" w:lineRule="exact"/>
              <w:ind w:right="-86" w:rightChars="-41"/>
              <w:jc w:val="center"/>
              <w:rPr>
                <w:rFonts w:hint="eastAsia" w:ascii="FangSong_GB2312" w:hAnsi="仿宋" w:eastAsia="FangSong_GB2312"/>
                <w:sz w:val="24"/>
              </w:rPr>
            </w:pPr>
          </w:p>
          <w:p>
            <w:pPr>
              <w:tabs>
                <w:tab w:val="left" w:pos="6660"/>
              </w:tabs>
              <w:spacing w:line="320" w:lineRule="exact"/>
              <w:ind w:right="-86" w:rightChars="-41"/>
              <w:jc w:val="center"/>
              <w:rPr>
                <w:rFonts w:hint="eastAsia" w:ascii="FangSong_GB2312" w:hAnsi="仿宋" w:eastAsia="FangSong_GB2312"/>
                <w:sz w:val="24"/>
              </w:rPr>
            </w:pPr>
          </w:p>
        </w:tc>
        <w:tc>
          <w:tcPr>
            <w:tcW w:w="2558" w:type="dxa"/>
            <w:gridSpan w:val="10"/>
            <w:noWrap w:val="0"/>
            <w:vAlign w:val="center"/>
          </w:tcPr>
          <w:p>
            <w:pPr>
              <w:tabs>
                <w:tab w:val="left" w:pos="6660"/>
              </w:tabs>
              <w:spacing w:line="320" w:lineRule="exact"/>
              <w:ind w:right="-6" w:rightChars="0"/>
              <w:jc w:val="center"/>
              <w:rPr>
                <w:rFonts w:hint="eastAsia" w:ascii="FangSong_GB2312" w:hAnsi="仿宋" w:eastAsia="FangSong_GB2312"/>
                <w:sz w:val="24"/>
              </w:rPr>
            </w:pPr>
          </w:p>
        </w:tc>
        <w:tc>
          <w:tcPr>
            <w:tcW w:w="1822" w:type="dxa"/>
            <w:gridSpan w:val="10"/>
            <w:noWrap w:val="0"/>
            <w:vAlign w:val="center"/>
          </w:tcPr>
          <w:p>
            <w:pPr>
              <w:tabs>
                <w:tab w:val="left" w:pos="6660"/>
              </w:tabs>
              <w:spacing w:line="320" w:lineRule="exact"/>
              <w:ind w:left="0" w:leftChars="0" w:right="-6" w:rightChars="0" w:firstLine="0" w:firstLineChars="0"/>
              <w:jc w:val="center"/>
              <w:rPr>
                <w:rFonts w:hint="eastAsia" w:ascii="FangSong_GB2312" w:hAnsi="仿宋" w:eastAsia="FangSong_GB2312"/>
                <w:sz w:val="24"/>
              </w:rPr>
            </w:pPr>
            <w:r>
              <w:rPr>
                <w:rFonts w:hint="eastAsia" w:ascii="FangSong_GB2312" w:hAnsi="仿宋" w:eastAsia="FangSong_GB2312"/>
                <w:sz w:val="24"/>
                <w:lang w:val="en-US" w:eastAsia="zh-CN"/>
              </w:rPr>
              <w:t xml:space="preserve">年 </w:t>
            </w:r>
            <w:r>
              <w:rPr>
                <w:rFonts w:hint="eastAsia" w:ascii="FangSong_GB2312" w:hAnsi="仿宋" w:eastAsia="FangSong_GB2312"/>
                <w:sz w:val="24"/>
              </w:rPr>
              <w:t>月 日</w:t>
            </w:r>
          </w:p>
        </w:tc>
        <w:tc>
          <w:tcPr>
            <w:tcW w:w="2191" w:type="dxa"/>
            <w:gridSpan w:val="6"/>
            <w:noWrap w:val="0"/>
            <w:vAlign w:val="center"/>
          </w:tcPr>
          <w:p>
            <w:pPr>
              <w:tabs>
                <w:tab w:val="left" w:pos="6660"/>
              </w:tabs>
              <w:spacing w:line="320" w:lineRule="exact"/>
              <w:ind w:right="-6" w:rightChars="0"/>
              <w:jc w:val="center"/>
              <w:rPr>
                <w:rFonts w:hint="eastAsia" w:ascii="FangSong_GB2312" w:hAnsi="仿宋"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89" w:type="dxa"/>
            <w:vMerge w:val="continue"/>
            <w:noWrap w:val="0"/>
            <w:vAlign w:val="top"/>
          </w:tcPr>
          <w:p>
            <w:pPr>
              <w:tabs>
                <w:tab w:val="left" w:pos="6660"/>
              </w:tabs>
              <w:spacing w:line="400" w:lineRule="exact"/>
              <w:ind w:right="-1766" w:rightChars="-841"/>
              <w:rPr>
                <w:rFonts w:hint="eastAsia" w:ascii="仿宋" w:hAnsi="仿宋" w:eastAsia="仿宋"/>
                <w:sz w:val="24"/>
              </w:rPr>
            </w:pPr>
          </w:p>
        </w:tc>
        <w:tc>
          <w:tcPr>
            <w:tcW w:w="1175" w:type="dxa"/>
            <w:vMerge w:val="restart"/>
            <w:tcBorders>
              <w:top w:val="single" w:color="auto" w:sz="4" w:space="0"/>
            </w:tcBorders>
            <w:noWrap w:val="0"/>
            <w:vAlign w:val="center"/>
          </w:tcPr>
          <w:p>
            <w:pPr>
              <w:tabs>
                <w:tab w:val="left" w:pos="6660"/>
              </w:tabs>
              <w:spacing w:line="400" w:lineRule="exact"/>
              <w:ind w:right="-1766" w:rightChars="-841"/>
              <w:rPr>
                <w:rFonts w:hint="eastAsia" w:ascii="仿宋_GB2312" w:hAnsi="仿宋_GB2312" w:eastAsia="仿宋_GB2312" w:cs="仿宋_GB2312"/>
                <w:sz w:val="24"/>
              </w:rPr>
            </w:pPr>
            <w:r>
              <w:rPr>
                <w:rFonts w:hint="eastAsia" w:ascii="仿宋_GB2312" w:hAnsi="仿宋_GB2312" w:eastAsia="仿宋_GB2312" w:cs="仿宋_GB2312"/>
                <w:sz w:val="24"/>
              </w:rPr>
              <w:t>法定代表</w:t>
            </w:r>
          </w:p>
          <w:p>
            <w:pPr>
              <w:tabs>
                <w:tab w:val="left" w:pos="6660"/>
              </w:tabs>
              <w:spacing w:line="400" w:lineRule="exact"/>
              <w:ind w:right="-1766" w:rightChars="-841"/>
              <w:rPr>
                <w:rFonts w:hint="eastAsia" w:ascii="仿宋_GB2312" w:hAnsi="仿宋_GB2312" w:eastAsia="仿宋_GB2312" w:cs="仿宋_GB2312"/>
                <w:sz w:val="24"/>
              </w:rPr>
            </w:pPr>
            <w:r>
              <w:rPr>
                <w:rFonts w:hint="eastAsia" w:ascii="仿宋_GB2312" w:hAnsi="仿宋_GB2312" w:eastAsia="仿宋_GB2312" w:cs="仿宋_GB2312"/>
                <w:sz w:val="24"/>
              </w:rPr>
              <w:t>人或负责</w:t>
            </w:r>
          </w:p>
          <w:p>
            <w:pPr>
              <w:tabs>
                <w:tab w:val="left" w:pos="6660"/>
              </w:tabs>
              <w:spacing w:line="400" w:lineRule="exact"/>
              <w:ind w:right="-1766" w:rightChars="-841"/>
              <w:rPr>
                <w:rFonts w:hint="eastAsia" w:ascii="仿宋_GB2312" w:hAnsi="仿宋_GB2312" w:eastAsia="仿宋_GB2312" w:cs="仿宋_GB2312"/>
                <w:sz w:val="24"/>
              </w:rPr>
            </w:pPr>
            <w:r>
              <w:rPr>
                <w:rFonts w:hint="eastAsia" w:ascii="仿宋_GB2312" w:hAnsi="仿宋_GB2312" w:eastAsia="仿宋_GB2312" w:cs="仿宋_GB2312"/>
                <w:sz w:val="24"/>
              </w:rPr>
              <w:t>人 情 况</w:t>
            </w:r>
          </w:p>
        </w:tc>
        <w:tc>
          <w:tcPr>
            <w:tcW w:w="1380" w:type="dxa"/>
            <w:gridSpan w:val="6"/>
            <w:tcBorders>
              <w:top w:val="single" w:color="auto" w:sz="4" w:space="0"/>
            </w:tcBorders>
            <w:noWrap w:val="0"/>
            <w:vAlign w:val="center"/>
          </w:tcPr>
          <w:p>
            <w:pPr>
              <w:tabs>
                <w:tab w:val="left" w:pos="6660"/>
              </w:tabs>
              <w:ind w:right="-1766" w:rightChars="-841"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2338" w:type="dxa"/>
            <w:gridSpan w:val="9"/>
            <w:tcBorders>
              <w:top w:val="single" w:color="auto" w:sz="4" w:space="0"/>
            </w:tcBorders>
            <w:noWrap w:val="0"/>
            <w:vAlign w:val="center"/>
          </w:tcPr>
          <w:p>
            <w:pPr>
              <w:tabs>
                <w:tab w:val="left" w:pos="6660"/>
              </w:tabs>
              <w:ind w:right="-153" w:rightChars="-73"/>
              <w:rPr>
                <w:rFonts w:hint="eastAsia" w:ascii="仿宋_GB2312" w:hAnsi="仿宋_GB2312" w:eastAsia="仿宋_GB2312" w:cs="仿宋_GB2312"/>
                <w:sz w:val="24"/>
              </w:rPr>
            </w:pPr>
          </w:p>
          <w:p>
            <w:pPr>
              <w:tabs>
                <w:tab w:val="left" w:pos="6660"/>
              </w:tabs>
              <w:ind w:right="-153" w:rightChars="-73"/>
              <w:rPr>
                <w:rFonts w:hint="eastAsia" w:ascii="仿宋_GB2312" w:hAnsi="仿宋_GB2312" w:eastAsia="仿宋_GB2312" w:cs="仿宋_GB2312"/>
                <w:sz w:val="24"/>
              </w:rPr>
            </w:pPr>
          </w:p>
        </w:tc>
        <w:tc>
          <w:tcPr>
            <w:tcW w:w="1016" w:type="dxa"/>
            <w:gridSpan w:val="5"/>
            <w:vMerge w:val="restart"/>
            <w:tcBorders>
              <w:top w:val="single" w:color="auto" w:sz="4" w:space="0"/>
            </w:tcBorders>
            <w:noWrap w:val="0"/>
            <w:vAlign w:val="center"/>
          </w:tcPr>
          <w:p>
            <w:pPr>
              <w:tabs>
                <w:tab w:val="left" w:pos="6660"/>
              </w:tabs>
              <w:spacing w:line="400" w:lineRule="exact"/>
              <w:ind w:left="0" w:leftChars="0" w:right="-40" w:rightChars="-19"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人事劳</w:t>
            </w:r>
          </w:p>
          <w:p>
            <w:pPr>
              <w:tabs>
                <w:tab w:val="left" w:pos="6660"/>
              </w:tabs>
              <w:spacing w:line="400" w:lineRule="exact"/>
              <w:ind w:left="0" w:leftChars="0" w:right="-40" w:rightChars="-19"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资负责</w:t>
            </w:r>
          </w:p>
          <w:p>
            <w:pPr>
              <w:tabs>
                <w:tab w:val="left" w:pos="6660"/>
              </w:tabs>
              <w:spacing w:line="400" w:lineRule="exact"/>
              <w:ind w:left="0" w:leftChars="0" w:right="-40" w:rightChars="-19"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人情况</w:t>
            </w:r>
          </w:p>
        </w:tc>
        <w:tc>
          <w:tcPr>
            <w:tcW w:w="1214" w:type="dxa"/>
            <w:gridSpan w:val="6"/>
            <w:tcBorders>
              <w:top w:val="single" w:color="auto" w:sz="4" w:space="0"/>
            </w:tcBorders>
            <w:noWrap w:val="0"/>
            <w:vAlign w:val="center"/>
          </w:tcPr>
          <w:p>
            <w:pPr>
              <w:tabs>
                <w:tab w:val="left" w:pos="6660"/>
              </w:tabs>
              <w:ind w:left="0" w:leftChars="0" w:right="-61" w:rightChars="-29"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638" w:type="dxa"/>
            <w:gridSpan w:val="4"/>
            <w:tcBorders>
              <w:top w:val="single" w:color="auto" w:sz="4" w:space="0"/>
              <w:bottom w:val="single" w:color="auto" w:sz="4" w:space="0"/>
            </w:tcBorders>
            <w:noWrap w:val="0"/>
            <w:vAlign w:val="center"/>
          </w:tcPr>
          <w:p>
            <w:pPr>
              <w:tabs>
                <w:tab w:val="left" w:pos="6660"/>
              </w:tabs>
              <w:ind w:right="-59" w:rightChars="-28"/>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89" w:type="dxa"/>
            <w:vMerge w:val="continue"/>
            <w:noWrap w:val="0"/>
            <w:vAlign w:val="top"/>
          </w:tcPr>
          <w:p>
            <w:pPr>
              <w:tabs>
                <w:tab w:val="left" w:pos="6660"/>
              </w:tabs>
              <w:ind w:right="-1766" w:rightChars="-841"/>
              <w:rPr>
                <w:rFonts w:hint="eastAsia" w:ascii="仿宋" w:hAnsi="仿宋" w:eastAsia="仿宋"/>
                <w:sz w:val="24"/>
              </w:rPr>
            </w:pPr>
          </w:p>
        </w:tc>
        <w:tc>
          <w:tcPr>
            <w:tcW w:w="1175" w:type="dxa"/>
            <w:vMerge w:val="continue"/>
            <w:noWrap w:val="0"/>
            <w:vAlign w:val="center"/>
          </w:tcPr>
          <w:p>
            <w:pPr>
              <w:tabs>
                <w:tab w:val="left" w:pos="6660"/>
              </w:tabs>
              <w:ind w:right="-1766" w:rightChars="-841"/>
              <w:rPr>
                <w:rFonts w:hint="eastAsia" w:ascii="仿宋_GB2312" w:hAnsi="仿宋_GB2312" w:eastAsia="仿宋_GB2312" w:cs="仿宋_GB2312"/>
                <w:sz w:val="24"/>
              </w:rPr>
            </w:pPr>
          </w:p>
        </w:tc>
        <w:tc>
          <w:tcPr>
            <w:tcW w:w="1380" w:type="dxa"/>
            <w:gridSpan w:val="6"/>
            <w:noWrap w:val="0"/>
            <w:vAlign w:val="center"/>
          </w:tcPr>
          <w:p>
            <w:pPr>
              <w:tabs>
                <w:tab w:val="left" w:pos="6660"/>
              </w:tabs>
              <w:ind w:right="-1766" w:rightChars="-841"/>
              <w:rPr>
                <w:rFonts w:hint="eastAsia" w:ascii="仿宋_GB2312" w:hAnsi="仿宋_GB2312" w:eastAsia="仿宋_GB2312" w:cs="仿宋_GB2312"/>
                <w:sz w:val="24"/>
              </w:rPr>
            </w:pPr>
            <w:r>
              <w:rPr>
                <w:rFonts w:hint="eastAsia" w:ascii="仿宋_GB2312" w:hAnsi="仿宋_GB2312" w:eastAsia="仿宋_GB2312" w:cs="仿宋_GB2312"/>
                <w:sz w:val="24"/>
              </w:rPr>
              <w:t>身份证号码</w:t>
            </w:r>
          </w:p>
        </w:tc>
        <w:tc>
          <w:tcPr>
            <w:tcW w:w="2338" w:type="dxa"/>
            <w:gridSpan w:val="9"/>
            <w:noWrap w:val="0"/>
            <w:vAlign w:val="center"/>
          </w:tcPr>
          <w:p>
            <w:pPr>
              <w:tabs>
                <w:tab w:val="left" w:pos="6660"/>
              </w:tabs>
              <w:ind w:right="-153" w:rightChars="-73"/>
              <w:rPr>
                <w:rFonts w:hint="eastAsia" w:ascii="仿宋_GB2312" w:hAnsi="仿宋_GB2312" w:eastAsia="仿宋_GB2312" w:cs="仿宋_GB2312"/>
                <w:sz w:val="24"/>
                <w:lang w:val="en-US" w:eastAsia="zh-CN"/>
              </w:rPr>
            </w:pPr>
          </w:p>
          <w:p>
            <w:pPr>
              <w:tabs>
                <w:tab w:val="left" w:pos="6660"/>
              </w:tabs>
              <w:ind w:right="-153" w:rightChars="-73"/>
              <w:rPr>
                <w:rFonts w:hint="eastAsia" w:ascii="仿宋_GB2312" w:hAnsi="仿宋_GB2312" w:eastAsia="仿宋_GB2312" w:cs="仿宋_GB2312"/>
                <w:sz w:val="24"/>
                <w:lang w:val="en-US" w:eastAsia="zh-CN"/>
              </w:rPr>
            </w:pPr>
          </w:p>
        </w:tc>
        <w:tc>
          <w:tcPr>
            <w:tcW w:w="1016" w:type="dxa"/>
            <w:gridSpan w:val="5"/>
            <w:vMerge w:val="continue"/>
            <w:noWrap w:val="0"/>
            <w:vAlign w:val="center"/>
          </w:tcPr>
          <w:p>
            <w:pPr>
              <w:tabs>
                <w:tab w:val="left" w:pos="6660"/>
              </w:tabs>
              <w:ind w:right="-1766" w:rightChars="-841"/>
              <w:rPr>
                <w:rFonts w:hint="eastAsia" w:ascii="仿宋_GB2312" w:hAnsi="仿宋_GB2312" w:eastAsia="仿宋_GB2312" w:cs="仿宋_GB2312"/>
                <w:sz w:val="24"/>
              </w:rPr>
            </w:pPr>
          </w:p>
        </w:tc>
        <w:tc>
          <w:tcPr>
            <w:tcW w:w="1214" w:type="dxa"/>
            <w:gridSpan w:val="6"/>
            <w:noWrap w:val="0"/>
            <w:vAlign w:val="center"/>
          </w:tcPr>
          <w:p>
            <w:pPr>
              <w:tabs>
                <w:tab w:val="left" w:pos="6660"/>
              </w:tabs>
              <w:ind w:left="0" w:leftChars="0" w:right="-61" w:rightChars="-29"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1638" w:type="dxa"/>
            <w:gridSpan w:val="4"/>
            <w:tcBorders>
              <w:top w:val="single" w:color="auto" w:sz="4" w:space="0"/>
              <w:bottom w:val="single" w:color="auto" w:sz="4" w:space="0"/>
            </w:tcBorders>
            <w:noWrap w:val="0"/>
            <w:vAlign w:val="center"/>
          </w:tcPr>
          <w:p>
            <w:pPr>
              <w:tabs>
                <w:tab w:val="left" w:pos="6660"/>
              </w:tabs>
              <w:ind w:right="-59" w:rightChars="-28"/>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89" w:type="dxa"/>
            <w:vMerge w:val="continue"/>
            <w:noWrap w:val="0"/>
            <w:vAlign w:val="top"/>
          </w:tcPr>
          <w:p>
            <w:pPr>
              <w:tabs>
                <w:tab w:val="left" w:pos="6660"/>
              </w:tabs>
              <w:ind w:right="-1766" w:rightChars="-841"/>
              <w:rPr>
                <w:rFonts w:hint="eastAsia" w:ascii="仿宋" w:hAnsi="仿宋" w:eastAsia="仿宋"/>
                <w:sz w:val="24"/>
              </w:rPr>
            </w:pPr>
          </w:p>
        </w:tc>
        <w:tc>
          <w:tcPr>
            <w:tcW w:w="1175" w:type="dxa"/>
            <w:vMerge w:val="continue"/>
            <w:noWrap w:val="0"/>
            <w:vAlign w:val="center"/>
          </w:tcPr>
          <w:p>
            <w:pPr>
              <w:tabs>
                <w:tab w:val="left" w:pos="6660"/>
              </w:tabs>
              <w:ind w:right="-1766" w:rightChars="-841"/>
              <w:rPr>
                <w:rFonts w:hint="eastAsia" w:ascii="仿宋_GB2312" w:hAnsi="仿宋_GB2312" w:eastAsia="仿宋_GB2312" w:cs="仿宋_GB2312"/>
                <w:sz w:val="24"/>
              </w:rPr>
            </w:pPr>
          </w:p>
        </w:tc>
        <w:tc>
          <w:tcPr>
            <w:tcW w:w="1380" w:type="dxa"/>
            <w:gridSpan w:val="6"/>
            <w:tcBorders>
              <w:bottom w:val="single" w:color="auto" w:sz="4" w:space="0"/>
            </w:tcBorders>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24"/>
              </w:rPr>
              <w:t>办公电话</w:t>
            </w:r>
          </w:p>
        </w:tc>
        <w:tc>
          <w:tcPr>
            <w:tcW w:w="2338" w:type="dxa"/>
            <w:gridSpan w:val="9"/>
            <w:tcBorders>
              <w:bottom w:val="single" w:color="auto" w:sz="4" w:space="0"/>
            </w:tcBorders>
            <w:noWrap w:val="0"/>
            <w:vAlign w:val="center"/>
          </w:tcPr>
          <w:p>
            <w:pPr>
              <w:spacing w:line="360" w:lineRule="exact"/>
              <w:ind w:right="-153" w:rightChars="-73"/>
              <w:jc w:val="center"/>
              <w:rPr>
                <w:rFonts w:hint="eastAsia" w:ascii="仿宋_GB2312" w:hAnsi="仿宋_GB2312" w:eastAsia="仿宋_GB2312" w:cs="仿宋_GB2312"/>
                <w:sz w:val="30"/>
                <w:szCs w:val="30"/>
              </w:rPr>
            </w:pPr>
          </w:p>
          <w:p>
            <w:pPr>
              <w:spacing w:line="360" w:lineRule="exact"/>
              <w:ind w:right="-153" w:rightChars="-73"/>
              <w:jc w:val="center"/>
              <w:rPr>
                <w:rFonts w:hint="eastAsia" w:ascii="仿宋_GB2312" w:hAnsi="仿宋_GB2312" w:eastAsia="仿宋_GB2312" w:cs="仿宋_GB2312"/>
                <w:sz w:val="30"/>
                <w:szCs w:val="30"/>
              </w:rPr>
            </w:pPr>
          </w:p>
        </w:tc>
        <w:tc>
          <w:tcPr>
            <w:tcW w:w="1016" w:type="dxa"/>
            <w:gridSpan w:val="5"/>
            <w:vMerge w:val="continue"/>
            <w:noWrap w:val="0"/>
            <w:vAlign w:val="center"/>
          </w:tcPr>
          <w:p>
            <w:pPr>
              <w:tabs>
                <w:tab w:val="left" w:pos="6660"/>
              </w:tabs>
              <w:ind w:right="-1766" w:rightChars="-841"/>
              <w:rPr>
                <w:rFonts w:hint="eastAsia" w:ascii="仿宋_GB2312" w:hAnsi="仿宋_GB2312" w:eastAsia="仿宋_GB2312" w:cs="仿宋_GB2312"/>
                <w:sz w:val="24"/>
              </w:rPr>
            </w:pPr>
          </w:p>
        </w:tc>
        <w:tc>
          <w:tcPr>
            <w:tcW w:w="1214" w:type="dxa"/>
            <w:gridSpan w:val="6"/>
            <w:noWrap w:val="0"/>
            <w:vAlign w:val="center"/>
          </w:tcPr>
          <w:p>
            <w:pPr>
              <w:spacing w:line="360" w:lineRule="exact"/>
              <w:ind w:left="0" w:leftChars="0" w:right="-61" w:rightChars="-29"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24"/>
              </w:rPr>
              <w:t>办公电话</w:t>
            </w:r>
          </w:p>
        </w:tc>
        <w:tc>
          <w:tcPr>
            <w:tcW w:w="1638" w:type="dxa"/>
            <w:gridSpan w:val="4"/>
            <w:tcBorders>
              <w:top w:val="single" w:color="auto" w:sz="4" w:space="0"/>
            </w:tcBorders>
            <w:noWrap w:val="0"/>
            <w:vAlign w:val="center"/>
          </w:tcPr>
          <w:p>
            <w:pPr>
              <w:tabs>
                <w:tab w:val="left" w:pos="6660"/>
              </w:tabs>
              <w:spacing w:line="400" w:lineRule="exact"/>
              <w:ind w:right="-59" w:rightChars="-28"/>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89" w:type="dxa"/>
            <w:vMerge w:val="continue"/>
            <w:noWrap w:val="0"/>
            <w:vAlign w:val="top"/>
          </w:tcPr>
          <w:p>
            <w:pPr>
              <w:tabs>
                <w:tab w:val="left" w:pos="6660"/>
              </w:tabs>
              <w:ind w:right="-1766" w:rightChars="-841"/>
              <w:rPr>
                <w:rFonts w:hint="eastAsia" w:ascii="仿宋" w:hAnsi="仿宋" w:eastAsia="仿宋"/>
                <w:sz w:val="24"/>
              </w:rPr>
            </w:pPr>
          </w:p>
        </w:tc>
        <w:tc>
          <w:tcPr>
            <w:tcW w:w="1175" w:type="dxa"/>
            <w:vMerge w:val="continue"/>
            <w:tcBorders>
              <w:bottom w:val="single" w:color="auto" w:sz="4" w:space="0"/>
            </w:tcBorders>
            <w:noWrap w:val="0"/>
            <w:vAlign w:val="center"/>
          </w:tcPr>
          <w:p>
            <w:pPr>
              <w:tabs>
                <w:tab w:val="left" w:pos="6660"/>
              </w:tabs>
              <w:ind w:right="-1766" w:rightChars="-841"/>
              <w:rPr>
                <w:rFonts w:hint="eastAsia" w:ascii="仿宋_GB2312" w:hAnsi="仿宋_GB2312" w:eastAsia="仿宋_GB2312" w:cs="仿宋_GB2312"/>
                <w:sz w:val="24"/>
              </w:rPr>
            </w:pPr>
          </w:p>
        </w:tc>
        <w:tc>
          <w:tcPr>
            <w:tcW w:w="1380" w:type="dxa"/>
            <w:gridSpan w:val="6"/>
            <w:tcBorders>
              <w:bottom w:val="single" w:color="auto" w:sz="4" w:space="0"/>
            </w:tcBorders>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24"/>
              </w:rPr>
              <w:t>手  机</w:t>
            </w:r>
          </w:p>
        </w:tc>
        <w:tc>
          <w:tcPr>
            <w:tcW w:w="2338" w:type="dxa"/>
            <w:gridSpan w:val="9"/>
            <w:tcBorders>
              <w:bottom w:val="single" w:color="auto" w:sz="4" w:space="0"/>
            </w:tcBorders>
            <w:noWrap w:val="0"/>
            <w:vAlign w:val="center"/>
          </w:tcPr>
          <w:p>
            <w:pPr>
              <w:spacing w:line="360" w:lineRule="exact"/>
              <w:ind w:right="-153" w:rightChars="-73"/>
              <w:jc w:val="center"/>
              <w:rPr>
                <w:rFonts w:hint="eastAsia" w:ascii="仿宋_GB2312" w:hAnsi="仿宋_GB2312" w:eastAsia="仿宋_GB2312" w:cs="仿宋_GB2312"/>
                <w:sz w:val="30"/>
                <w:szCs w:val="30"/>
              </w:rPr>
            </w:pPr>
          </w:p>
          <w:p>
            <w:pPr>
              <w:spacing w:line="360" w:lineRule="exact"/>
              <w:ind w:right="-153" w:rightChars="-73"/>
              <w:jc w:val="center"/>
              <w:rPr>
                <w:rFonts w:hint="eastAsia" w:ascii="仿宋_GB2312" w:hAnsi="仿宋_GB2312" w:eastAsia="仿宋_GB2312" w:cs="仿宋_GB2312"/>
                <w:sz w:val="30"/>
                <w:szCs w:val="30"/>
              </w:rPr>
            </w:pPr>
          </w:p>
        </w:tc>
        <w:tc>
          <w:tcPr>
            <w:tcW w:w="1016" w:type="dxa"/>
            <w:gridSpan w:val="5"/>
            <w:vMerge w:val="continue"/>
            <w:tcBorders>
              <w:bottom w:val="single" w:color="auto" w:sz="4" w:space="0"/>
            </w:tcBorders>
            <w:noWrap w:val="0"/>
            <w:vAlign w:val="center"/>
          </w:tcPr>
          <w:p>
            <w:pPr>
              <w:tabs>
                <w:tab w:val="left" w:pos="6660"/>
              </w:tabs>
              <w:ind w:right="-1766" w:rightChars="-841"/>
              <w:rPr>
                <w:rFonts w:hint="eastAsia" w:ascii="仿宋_GB2312" w:hAnsi="仿宋_GB2312" w:eastAsia="仿宋_GB2312" w:cs="仿宋_GB2312"/>
                <w:sz w:val="24"/>
              </w:rPr>
            </w:pPr>
          </w:p>
        </w:tc>
        <w:tc>
          <w:tcPr>
            <w:tcW w:w="1214" w:type="dxa"/>
            <w:gridSpan w:val="6"/>
            <w:tcBorders>
              <w:bottom w:val="single" w:color="auto" w:sz="4" w:space="0"/>
            </w:tcBorders>
            <w:noWrap w:val="0"/>
            <w:vAlign w:val="center"/>
          </w:tcPr>
          <w:p>
            <w:pPr>
              <w:spacing w:line="360" w:lineRule="exact"/>
              <w:ind w:left="0" w:leftChars="0" w:right="-61" w:rightChars="-29"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24"/>
              </w:rPr>
              <w:t>手  机</w:t>
            </w:r>
          </w:p>
        </w:tc>
        <w:tc>
          <w:tcPr>
            <w:tcW w:w="1638" w:type="dxa"/>
            <w:gridSpan w:val="4"/>
            <w:tcBorders>
              <w:bottom w:val="single" w:color="auto" w:sz="4" w:space="0"/>
            </w:tcBorders>
            <w:noWrap w:val="0"/>
            <w:vAlign w:val="center"/>
          </w:tcPr>
          <w:p>
            <w:pPr>
              <w:tabs>
                <w:tab w:val="left" w:pos="6660"/>
              </w:tabs>
              <w:spacing w:line="400" w:lineRule="exact"/>
              <w:ind w:right="-59" w:rightChars="-28"/>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389" w:type="dxa"/>
            <w:vMerge w:val="continue"/>
            <w:noWrap w:val="0"/>
            <w:vAlign w:val="top"/>
          </w:tcPr>
          <w:p>
            <w:pPr>
              <w:tabs>
                <w:tab w:val="left" w:pos="6660"/>
              </w:tabs>
              <w:ind w:right="-1766" w:rightChars="-841" w:firstLine="600" w:firstLineChars="250"/>
              <w:rPr>
                <w:rFonts w:hint="eastAsia" w:ascii="仿宋" w:hAnsi="仿宋" w:eastAsia="仿宋"/>
                <w:sz w:val="24"/>
              </w:rPr>
            </w:pPr>
          </w:p>
        </w:tc>
        <w:tc>
          <w:tcPr>
            <w:tcW w:w="1175" w:type="dxa"/>
            <w:vMerge w:val="restart"/>
            <w:tcBorders>
              <w:top w:val="single" w:color="auto" w:sz="4" w:space="0"/>
            </w:tcBorders>
            <w:noWrap w:val="0"/>
            <w:vAlign w:val="center"/>
          </w:tcPr>
          <w:p>
            <w:pPr>
              <w:tabs>
                <w:tab w:val="left" w:pos="6660"/>
              </w:tabs>
              <w:ind w:right="-122" w:rightChars="-58"/>
              <w:jc w:val="center"/>
              <w:rPr>
                <w:rFonts w:hint="eastAsia" w:ascii="仿宋_GB2312" w:hAnsi="仿宋_GB2312" w:eastAsia="仿宋_GB2312" w:cs="仿宋_GB2312"/>
                <w:sz w:val="24"/>
              </w:rPr>
            </w:pPr>
            <w:r>
              <w:rPr>
                <w:rFonts w:hint="eastAsia" w:ascii="仿宋_GB2312" w:hAnsi="仿宋_GB2312" w:eastAsia="仿宋_GB2312" w:cs="仿宋_GB2312"/>
                <w:sz w:val="24"/>
              </w:rPr>
              <w:t>基本</w:t>
            </w:r>
            <w:r>
              <w:rPr>
                <w:rFonts w:hint="eastAsia" w:ascii="仿宋_GB2312" w:hAnsi="仿宋_GB2312" w:eastAsia="仿宋_GB2312" w:cs="仿宋_GB2312"/>
                <w:sz w:val="24"/>
                <w:lang w:eastAsia="zh-CN"/>
              </w:rPr>
              <w:t>账</w:t>
            </w:r>
            <w:r>
              <w:rPr>
                <w:rFonts w:hint="eastAsia" w:ascii="仿宋_GB2312" w:hAnsi="仿宋_GB2312" w:eastAsia="仿宋_GB2312" w:cs="仿宋_GB2312"/>
                <w:sz w:val="24"/>
              </w:rPr>
              <w:t>户信息</w:t>
            </w:r>
          </w:p>
        </w:tc>
        <w:tc>
          <w:tcPr>
            <w:tcW w:w="2528" w:type="dxa"/>
            <w:gridSpan w:val="10"/>
            <w:tcBorders>
              <w:top w:val="single" w:color="auto" w:sz="4" w:space="0"/>
              <w:bottom w:val="single" w:color="auto" w:sz="4" w:space="0"/>
            </w:tcBorders>
            <w:noWrap w:val="0"/>
            <w:vAlign w:val="center"/>
          </w:tcPr>
          <w:p>
            <w:pPr>
              <w:tabs>
                <w:tab w:val="left" w:pos="6660"/>
              </w:tabs>
              <w:ind w:right="-10" w:rightChars="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账</w:t>
            </w:r>
            <w:r>
              <w:rPr>
                <w:rFonts w:hint="eastAsia" w:ascii="仿宋_GB2312" w:hAnsi="仿宋_GB2312" w:eastAsia="仿宋_GB2312" w:cs="仿宋_GB2312"/>
                <w:sz w:val="24"/>
              </w:rPr>
              <w:t>户名称</w:t>
            </w:r>
          </w:p>
        </w:tc>
        <w:tc>
          <w:tcPr>
            <w:tcW w:w="2528" w:type="dxa"/>
            <w:gridSpan w:val="11"/>
            <w:tcBorders>
              <w:top w:val="single" w:color="auto" w:sz="4" w:space="0"/>
            </w:tcBorders>
            <w:noWrap w:val="0"/>
            <w:vAlign w:val="center"/>
          </w:tcPr>
          <w:p>
            <w:pPr>
              <w:tabs>
                <w:tab w:val="left" w:pos="6660"/>
              </w:tabs>
              <w:ind w:left="0" w:leftChars="0" w:right="-10" w:righ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2530" w:type="dxa"/>
            <w:gridSpan w:val="9"/>
            <w:tcBorders>
              <w:top w:val="single" w:color="auto" w:sz="4" w:space="0"/>
            </w:tcBorders>
            <w:noWrap w:val="0"/>
            <w:vAlign w:val="center"/>
          </w:tcPr>
          <w:p>
            <w:pPr>
              <w:tabs>
                <w:tab w:val="left" w:pos="6660"/>
              </w:tabs>
              <w:ind w:right="-10" w:rightChars="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账</w:t>
            </w:r>
            <w:r>
              <w:rPr>
                <w:rFonts w:hint="eastAsia" w:ascii="仿宋_GB2312" w:hAnsi="仿宋_GB2312" w:eastAsia="仿宋_GB2312" w:cs="仿宋_GB2312"/>
                <w:sz w:val="24"/>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389" w:type="dxa"/>
            <w:vMerge w:val="continue"/>
            <w:noWrap w:val="0"/>
            <w:vAlign w:val="top"/>
          </w:tcPr>
          <w:p>
            <w:pPr>
              <w:tabs>
                <w:tab w:val="left" w:pos="6660"/>
              </w:tabs>
              <w:ind w:right="-1766" w:rightChars="-841"/>
              <w:rPr>
                <w:rFonts w:hint="eastAsia" w:ascii="仿宋" w:hAnsi="仿宋" w:eastAsia="仿宋"/>
                <w:sz w:val="24"/>
              </w:rPr>
            </w:pPr>
          </w:p>
        </w:tc>
        <w:tc>
          <w:tcPr>
            <w:tcW w:w="1175" w:type="dxa"/>
            <w:vMerge w:val="continue"/>
            <w:tcBorders>
              <w:top w:val="nil"/>
            </w:tcBorders>
            <w:noWrap w:val="0"/>
            <w:vAlign w:val="center"/>
          </w:tcPr>
          <w:p>
            <w:pPr>
              <w:tabs>
                <w:tab w:val="left" w:pos="6660"/>
              </w:tabs>
              <w:ind w:right="-1766" w:rightChars="-841"/>
              <w:rPr>
                <w:rFonts w:hint="eastAsia" w:ascii="仿宋_GB2312" w:hAnsi="仿宋_GB2312" w:eastAsia="仿宋_GB2312" w:cs="仿宋_GB2312"/>
                <w:sz w:val="24"/>
              </w:rPr>
            </w:pPr>
          </w:p>
        </w:tc>
        <w:tc>
          <w:tcPr>
            <w:tcW w:w="2528" w:type="dxa"/>
            <w:gridSpan w:val="10"/>
            <w:tcBorders>
              <w:top w:val="single" w:color="auto" w:sz="4" w:space="0"/>
            </w:tcBorders>
            <w:noWrap w:val="0"/>
            <w:vAlign w:val="center"/>
          </w:tcPr>
          <w:p>
            <w:pPr>
              <w:tabs>
                <w:tab w:val="left" w:pos="6660"/>
              </w:tabs>
              <w:ind w:right="15" w:rightChars="7"/>
              <w:jc w:val="center"/>
              <w:rPr>
                <w:rFonts w:hint="eastAsia" w:ascii="仿宋_GB2312" w:hAnsi="仿宋_GB2312" w:eastAsia="仿宋_GB2312" w:cs="仿宋_GB2312"/>
                <w:sz w:val="24"/>
                <w:lang w:eastAsia="zh-CN"/>
              </w:rPr>
            </w:pPr>
          </w:p>
          <w:p>
            <w:pPr>
              <w:tabs>
                <w:tab w:val="left" w:pos="6660"/>
              </w:tabs>
              <w:ind w:right="15" w:rightChars="7"/>
              <w:jc w:val="center"/>
              <w:rPr>
                <w:rFonts w:hint="eastAsia" w:ascii="仿宋_GB2312" w:hAnsi="仿宋_GB2312" w:eastAsia="仿宋_GB2312" w:cs="仿宋_GB2312"/>
                <w:sz w:val="24"/>
                <w:lang w:eastAsia="zh-CN"/>
              </w:rPr>
            </w:pPr>
          </w:p>
        </w:tc>
        <w:tc>
          <w:tcPr>
            <w:tcW w:w="2528" w:type="dxa"/>
            <w:gridSpan w:val="11"/>
            <w:noWrap w:val="0"/>
            <w:vAlign w:val="center"/>
          </w:tcPr>
          <w:p>
            <w:pPr>
              <w:tabs>
                <w:tab w:val="left" w:pos="6660"/>
              </w:tabs>
              <w:ind w:left="0" w:leftChars="0" w:right="-23" w:rightChars="-11" w:firstLine="0" w:firstLineChars="0"/>
              <w:jc w:val="center"/>
              <w:rPr>
                <w:rFonts w:hint="eastAsia" w:ascii="仿宋_GB2312" w:hAnsi="仿宋_GB2312" w:eastAsia="仿宋_GB2312" w:cs="仿宋_GB2312"/>
                <w:sz w:val="24"/>
              </w:rPr>
            </w:pPr>
          </w:p>
        </w:tc>
        <w:tc>
          <w:tcPr>
            <w:tcW w:w="2530" w:type="dxa"/>
            <w:gridSpan w:val="9"/>
            <w:noWrap w:val="0"/>
            <w:vAlign w:val="center"/>
          </w:tcPr>
          <w:p>
            <w:pPr>
              <w:tabs>
                <w:tab w:val="left" w:pos="6660"/>
              </w:tabs>
              <w:ind w:right="4" w:right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389" w:type="dxa"/>
            <w:vMerge w:val="continue"/>
            <w:noWrap w:val="0"/>
            <w:vAlign w:val="top"/>
          </w:tcPr>
          <w:p>
            <w:pPr>
              <w:tabs>
                <w:tab w:val="left" w:pos="6660"/>
              </w:tabs>
              <w:spacing w:line="440" w:lineRule="exact"/>
              <w:ind w:right="-1766" w:rightChars="-841" w:firstLine="120" w:firstLineChars="50"/>
              <w:rPr>
                <w:rFonts w:hint="eastAsia" w:ascii="仿宋" w:hAnsi="仿宋" w:eastAsia="仿宋"/>
                <w:sz w:val="24"/>
              </w:rPr>
            </w:pPr>
          </w:p>
        </w:tc>
        <w:tc>
          <w:tcPr>
            <w:tcW w:w="2107" w:type="dxa"/>
            <w:gridSpan w:val="4"/>
            <w:noWrap w:val="0"/>
            <w:vAlign w:val="center"/>
          </w:tcPr>
          <w:p>
            <w:pPr>
              <w:tabs>
                <w:tab w:val="left" w:pos="6660"/>
              </w:tabs>
              <w:ind w:left="0" w:leftChars="0" w:right="-1199" w:rightChars="-571"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机关、社会团体、</w:t>
            </w:r>
          </w:p>
          <w:p>
            <w:pPr>
              <w:tabs>
                <w:tab w:val="left" w:pos="6660"/>
              </w:tabs>
              <w:ind w:left="0" w:leftChars="0" w:right="-1199" w:rightChars="-571"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事业单位编制情况</w:t>
            </w:r>
          </w:p>
        </w:tc>
        <w:tc>
          <w:tcPr>
            <w:tcW w:w="1109" w:type="dxa"/>
            <w:gridSpan w:val="6"/>
            <w:noWrap w:val="0"/>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编制</w:t>
            </w:r>
          </w:p>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总数</w:t>
            </w:r>
          </w:p>
        </w:tc>
        <w:tc>
          <w:tcPr>
            <w:tcW w:w="1109" w:type="dxa"/>
            <w:gridSpan w:val="4"/>
            <w:noWrap w:val="0"/>
            <w:vAlign w:val="center"/>
          </w:tcPr>
          <w:p>
            <w:pPr>
              <w:tabs>
                <w:tab w:val="left" w:pos="6660"/>
              </w:tabs>
              <w:ind w:right="-1766" w:rightChars="-841"/>
              <w:rPr>
                <w:rFonts w:hint="eastAsia" w:ascii="仿宋_GB2312" w:hAnsi="仿宋_GB2312" w:eastAsia="仿宋_GB2312" w:cs="仿宋_GB2312"/>
                <w:sz w:val="24"/>
              </w:rPr>
            </w:pPr>
          </w:p>
        </w:tc>
        <w:tc>
          <w:tcPr>
            <w:tcW w:w="1109" w:type="dxa"/>
            <w:gridSpan w:val="4"/>
            <w:noWrap w:val="0"/>
            <w:vAlign w:val="center"/>
          </w:tcPr>
          <w:p>
            <w:pPr>
              <w:tabs>
                <w:tab w:val="left" w:pos="6660"/>
              </w:tabs>
              <w:ind w:left="0" w:leftChars="0" w:right="-141" w:rightChars="-67"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在编职</w:t>
            </w:r>
          </w:p>
          <w:p>
            <w:pPr>
              <w:tabs>
                <w:tab w:val="left" w:pos="6660"/>
              </w:tabs>
              <w:ind w:left="0" w:leftChars="0" w:right="-141" w:rightChars="-67"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工人数</w:t>
            </w:r>
          </w:p>
        </w:tc>
        <w:tc>
          <w:tcPr>
            <w:tcW w:w="1109" w:type="dxa"/>
            <w:gridSpan w:val="6"/>
            <w:noWrap w:val="0"/>
            <w:vAlign w:val="center"/>
          </w:tcPr>
          <w:p>
            <w:pPr>
              <w:tabs>
                <w:tab w:val="left" w:pos="6660"/>
              </w:tabs>
              <w:ind w:right="-1766" w:rightChars="-841"/>
              <w:rPr>
                <w:rFonts w:hint="eastAsia" w:ascii="仿宋_GB2312" w:hAnsi="仿宋_GB2312" w:eastAsia="仿宋_GB2312" w:cs="仿宋_GB2312"/>
                <w:sz w:val="24"/>
              </w:rPr>
            </w:pPr>
          </w:p>
        </w:tc>
        <w:tc>
          <w:tcPr>
            <w:tcW w:w="1109" w:type="dxa"/>
            <w:gridSpan w:val="6"/>
            <w:noWrap w:val="0"/>
            <w:vAlign w:val="center"/>
          </w:tcPr>
          <w:p>
            <w:pPr>
              <w:tabs>
                <w:tab w:val="left" w:pos="6660"/>
              </w:tabs>
              <w:ind w:left="0" w:leftChars="0" w:right="-118" w:rightChars="-56"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编外职</w:t>
            </w:r>
          </w:p>
          <w:p>
            <w:pPr>
              <w:tabs>
                <w:tab w:val="left" w:pos="6660"/>
              </w:tabs>
              <w:ind w:left="0" w:leftChars="0" w:right="-118" w:rightChars="-56"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工人数</w:t>
            </w:r>
          </w:p>
        </w:tc>
        <w:tc>
          <w:tcPr>
            <w:tcW w:w="1109" w:type="dxa"/>
            <w:noWrap w:val="0"/>
            <w:vAlign w:val="center"/>
          </w:tcPr>
          <w:p>
            <w:pPr>
              <w:tabs>
                <w:tab w:val="left" w:pos="6660"/>
              </w:tabs>
              <w:ind w:right="-1766" w:rightChars="-841"/>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389" w:type="dxa"/>
            <w:vMerge w:val="restart"/>
            <w:noWrap w:val="0"/>
            <w:vAlign w:val="center"/>
          </w:tcPr>
          <w:p>
            <w:pPr>
              <w:tabs>
                <w:tab w:val="left" w:pos="6660"/>
              </w:tabs>
              <w:ind w:right="-86" w:rightChars="-41"/>
              <w:jc w:val="center"/>
              <w:rPr>
                <w:rFonts w:hint="eastAsia" w:ascii="仿宋" w:hAnsi="仿宋" w:eastAsia="黑体"/>
                <w:sz w:val="24"/>
                <w:lang w:eastAsia="zh-CN"/>
              </w:rPr>
            </w:pPr>
            <w:r>
              <w:rPr>
                <w:rFonts w:hint="eastAsia" w:ascii="黑体" w:hAnsi="黑体" w:eastAsia="黑体"/>
                <w:sz w:val="24"/>
              </w:rPr>
              <w:t>（2）</w:t>
            </w:r>
            <w:r>
              <w:rPr>
                <w:rFonts w:hint="eastAsia" w:ascii="黑体" w:hAnsi="黑体" w:eastAsia="黑体"/>
                <w:sz w:val="24"/>
                <w:lang w:eastAsia="zh-CN"/>
              </w:rPr>
              <w:t>在职职工和离退休人员情况</w:t>
            </w:r>
          </w:p>
        </w:tc>
        <w:tc>
          <w:tcPr>
            <w:tcW w:w="1388" w:type="dxa"/>
            <w:gridSpan w:val="2"/>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年底全日制在职职工</w:t>
            </w:r>
            <w:r>
              <w:rPr>
                <w:rFonts w:hint="eastAsia" w:ascii="仿宋_GB2312" w:hAnsi="仿宋_GB2312" w:eastAsia="仿宋_GB2312" w:cs="仿宋_GB2312"/>
                <w:szCs w:val="21"/>
              </w:rPr>
              <w:t>人数</w:t>
            </w:r>
          </w:p>
        </w:tc>
        <w:tc>
          <w:tcPr>
            <w:tcW w:w="1114" w:type="dxa"/>
            <w:gridSpan w:val="4"/>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其中女性职工</w:t>
            </w:r>
          </w:p>
        </w:tc>
        <w:tc>
          <w:tcPr>
            <w:tcW w:w="1251" w:type="dxa"/>
            <w:gridSpan w:val="6"/>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Cs w:val="21"/>
                <w:lang w:eastAsia="zh-CN"/>
              </w:rPr>
              <w:t>年度</w:t>
            </w:r>
            <w:r>
              <w:rPr>
                <w:rFonts w:hint="eastAsia" w:ascii="仿宋_GB2312" w:hAnsi="仿宋_GB2312" w:eastAsia="仿宋_GB2312" w:cs="仿宋_GB2312"/>
                <w:szCs w:val="21"/>
              </w:rPr>
              <w:t>发放工资</w:t>
            </w:r>
            <w:r>
              <w:rPr>
                <w:rFonts w:hint="eastAsia" w:ascii="仿宋_GB2312" w:hAnsi="仿宋_GB2312" w:eastAsia="仿宋_GB2312" w:cs="仿宋_GB2312"/>
                <w:szCs w:val="21"/>
                <w:lang w:eastAsia="zh-CN"/>
              </w:rPr>
              <w:t>总额</w:t>
            </w:r>
            <w:r>
              <w:rPr>
                <w:rFonts w:hint="eastAsia" w:ascii="仿宋_GB2312" w:hAnsi="仿宋_GB2312" w:eastAsia="仿宋_GB2312" w:cs="仿宋_GB2312"/>
                <w:szCs w:val="21"/>
              </w:rPr>
              <w:t>（元）</w:t>
            </w:r>
          </w:p>
        </w:tc>
        <w:tc>
          <w:tcPr>
            <w:tcW w:w="1251" w:type="dxa"/>
            <w:gridSpan w:val="5"/>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拖欠工资</w:t>
            </w:r>
          </w:p>
          <w:p>
            <w:pPr>
              <w:jc w:val="center"/>
              <w:rPr>
                <w:rFonts w:hint="eastAsia" w:ascii="仿宋_GB2312" w:hAnsi="仿宋_GB2312" w:eastAsia="仿宋_GB2312" w:cs="仿宋_GB2312"/>
                <w:sz w:val="24"/>
              </w:rPr>
            </w:pPr>
            <w:r>
              <w:rPr>
                <w:rFonts w:hint="eastAsia" w:ascii="仿宋_GB2312" w:hAnsi="仿宋_GB2312" w:eastAsia="仿宋_GB2312" w:cs="仿宋_GB2312"/>
                <w:szCs w:val="21"/>
                <w:lang w:eastAsia="zh-CN"/>
              </w:rPr>
              <w:t>总额</w:t>
            </w:r>
            <w:r>
              <w:rPr>
                <w:rFonts w:hint="eastAsia" w:ascii="仿宋_GB2312" w:hAnsi="仿宋_GB2312" w:eastAsia="仿宋_GB2312" w:cs="仿宋_GB2312"/>
                <w:szCs w:val="21"/>
              </w:rPr>
              <w:t>（元）</w:t>
            </w:r>
          </w:p>
        </w:tc>
        <w:tc>
          <w:tcPr>
            <w:tcW w:w="1251" w:type="dxa"/>
            <w:gridSpan w:val="6"/>
            <w:tcBorders>
              <w:bottom w:val="single" w:color="auto" w:sz="4" w:space="0"/>
            </w:tcBorders>
            <w:noWrap w:val="0"/>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年底非全日制职工人数</w:t>
            </w:r>
          </w:p>
        </w:tc>
        <w:tc>
          <w:tcPr>
            <w:tcW w:w="1251" w:type="dxa"/>
            <w:gridSpan w:val="6"/>
            <w:tcBorders>
              <w:bottom w:val="single" w:color="auto" w:sz="4" w:space="0"/>
            </w:tcBorders>
            <w:noWrap w:val="0"/>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离退休人员</w:t>
            </w:r>
            <w:r>
              <w:rPr>
                <w:rFonts w:hint="eastAsia" w:ascii="仿宋_GB2312" w:hAnsi="仿宋_GB2312" w:eastAsia="仿宋_GB2312" w:cs="仿宋_GB2312"/>
                <w:szCs w:val="21"/>
                <w:lang w:eastAsia="zh-CN"/>
              </w:rPr>
              <w:t>人数</w:t>
            </w:r>
          </w:p>
        </w:tc>
        <w:tc>
          <w:tcPr>
            <w:tcW w:w="1255" w:type="dxa"/>
            <w:gridSpan w:val="2"/>
            <w:tcBorders>
              <w:bottom w:val="single" w:color="auto" w:sz="4" w:space="0"/>
            </w:tcBorders>
            <w:noWrap w:val="0"/>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年度</w:t>
            </w:r>
            <w:r>
              <w:rPr>
                <w:rFonts w:hint="eastAsia" w:ascii="仿宋_GB2312" w:hAnsi="仿宋_GB2312" w:eastAsia="仿宋_GB2312" w:cs="仿宋_GB2312"/>
                <w:szCs w:val="21"/>
              </w:rPr>
              <w:t>养老金总额（元）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389" w:type="dxa"/>
            <w:vMerge w:val="continue"/>
            <w:noWrap w:val="0"/>
            <w:vAlign w:val="top"/>
          </w:tcPr>
          <w:p>
            <w:pPr>
              <w:tabs>
                <w:tab w:val="left" w:pos="6660"/>
              </w:tabs>
              <w:ind w:right="-1766" w:rightChars="-841"/>
              <w:rPr>
                <w:rFonts w:hint="eastAsia" w:ascii="仿宋" w:hAnsi="仿宋" w:eastAsia="仿宋"/>
                <w:sz w:val="24"/>
              </w:rPr>
            </w:pPr>
          </w:p>
        </w:tc>
        <w:tc>
          <w:tcPr>
            <w:tcW w:w="1388" w:type="dxa"/>
            <w:gridSpan w:val="2"/>
            <w:noWrap w:val="0"/>
            <w:vAlign w:val="center"/>
          </w:tcPr>
          <w:p>
            <w:pPr>
              <w:tabs>
                <w:tab w:val="left" w:pos="6660"/>
              </w:tabs>
              <w:ind w:right="-1766" w:rightChars="-841"/>
              <w:rPr>
                <w:rFonts w:hint="eastAsia" w:ascii="仿宋_GB2312" w:hAnsi="仿宋_GB2312" w:eastAsia="仿宋_GB2312" w:cs="仿宋_GB2312"/>
                <w:sz w:val="24"/>
              </w:rPr>
            </w:pPr>
          </w:p>
        </w:tc>
        <w:tc>
          <w:tcPr>
            <w:tcW w:w="1114" w:type="dxa"/>
            <w:gridSpan w:val="4"/>
            <w:noWrap w:val="0"/>
            <w:vAlign w:val="center"/>
          </w:tcPr>
          <w:p>
            <w:pPr>
              <w:tabs>
                <w:tab w:val="left" w:pos="6660"/>
              </w:tabs>
              <w:spacing w:line="400" w:lineRule="exact"/>
              <w:ind w:right="-1766" w:rightChars="-841"/>
              <w:rPr>
                <w:rFonts w:hint="eastAsia" w:ascii="仿宋_GB2312" w:hAnsi="仿宋_GB2312" w:eastAsia="仿宋_GB2312" w:cs="仿宋_GB2312"/>
                <w:sz w:val="24"/>
              </w:rPr>
            </w:pPr>
          </w:p>
        </w:tc>
        <w:tc>
          <w:tcPr>
            <w:tcW w:w="1251" w:type="dxa"/>
            <w:gridSpan w:val="6"/>
            <w:noWrap w:val="0"/>
            <w:vAlign w:val="center"/>
          </w:tcPr>
          <w:p>
            <w:pPr>
              <w:tabs>
                <w:tab w:val="left" w:pos="6660"/>
              </w:tabs>
              <w:spacing w:line="400" w:lineRule="exact"/>
              <w:ind w:right="-1766" w:rightChars="-841"/>
              <w:rPr>
                <w:rFonts w:hint="eastAsia" w:ascii="仿宋_GB2312" w:hAnsi="仿宋_GB2312" w:eastAsia="仿宋_GB2312" w:cs="仿宋_GB2312"/>
                <w:sz w:val="24"/>
              </w:rPr>
            </w:pPr>
          </w:p>
        </w:tc>
        <w:tc>
          <w:tcPr>
            <w:tcW w:w="1251" w:type="dxa"/>
            <w:gridSpan w:val="5"/>
            <w:tcBorders>
              <w:bottom w:val="single" w:color="auto" w:sz="4" w:space="0"/>
            </w:tcBorders>
            <w:noWrap w:val="0"/>
            <w:vAlign w:val="center"/>
          </w:tcPr>
          <w:p>
            <w:pPr>
              <w:tabs>
                <w:tab w:val="left" w:pos="6660"/>
              </w:tabs>
              <w:spacing w:line="400" w:lineRule="exact"/>
              <w:ind w:right="-1766" w:rightChars="-841"/>
              <w:rPr>
                <w:rFonts w:hint="eastAsia" w:ascii="仿宋_GB2312" w:hAnsi="仿宋_GB2312" w:eastAsia="仿宋_GB2312" w:cs="仿宋_GB2312"/>
                <w:sz w:val="24"/>
              </w:rPr>
            </w:pPr>
          </w:p>
        </w:tc>
        <w:tc>
          <w:tcPr>
            <w:tcW w:w="1251" w:type="dxa"/>
            <w:gridSpan w:val="6"/>
            <w:tcBorders>
              <w:bottom w:val="single" w:color="auto" w:sz="4" w:space="0"/>
            </w:tcBorders>
            <w:noWrap w:val="0"/>
            <w:vAlign w:val="center"/>
          </w:tcPr>
          <w:p>
            <w:pPr>
              <w:jc w:val="center"/>
              <w:rPr>
                <w:rFonts w:hint="eastAsia" w:ascii="仿宋_GB2312" w:hAnsi="仿宋_GB2312" w:eastAsia="仿宋_GB2312" w:cs="仿宋_GB2312"/>
                <w:szCs w:val="21"/>
                <w:lang w:eastAsia="zh-CN"/>
              </w:rPr>
            </w:pPr>
          </w:p>
        </w:tc>
        <w:tc>
          <w:tcPr>
            <w:tcW w:w="1251" w:type="dxa"/>
            <w:gridSpan w:val="6"/>
            <w:tcBorders>
              <w:bottom w:val="single" w:color="auto" w:sz="4" w:space="0"/>
            </w:tcBorders>
            <w:noWrap w:val="0"/>
            <w:vAlign w:val="center"/>
          </w:tcPr>
          <w:p>
            <w:pPr>
              <w:jc w:val="center"/>
              <w:rPr>
                <w:rFonts w:hint="eastAsia" w:ascii="仿宋_GB2312" w:hAnsi="仿宋_GB2312" w:eastAsia="仿宋_GB2312" w:cs="仿宋_GB2312"/>
                <w:szCs w:val="21"/>
                <w:lang w:eastAsia="zh-CN"/>
              </w:rPr>
            </w:pPr>
          </w:p>
        </w:tc>
        <w:tc>
          <w:tcPr>
            <w:tcW w:w="1255" w:type="dxa"/>
            <w:gridSpan w:val="2"/>
            <w:tcBorders>
              <w:bottom w:val="single" w:color="auto" w:sz="4" w:space="0"/>
            </w:tcBorders>
            <w:noWrap w:val="0"/>
            <w:vAlign w:val="center"/>
          </w:tcPr>
          <w:p>
            <w:pPr>
              <w:jc w:val="center"/>
              <w:rPr>
                <w:rFonts w:hint="eastAsia" w:ascii="仿宋_GB2312" w:hAnsi="仿宋_GB2312" w:eastAsia="仿宋_GB2312" w:cs="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jc w:val="center"/>
        </w:trPr>
        <w:tc>
          <w:tcPr>
            <w:tcW w:w="1389" w:type="dxa"/>
            <w:vMerge w:val="continue"/>
            <w:noWrap w:val="0"/>
            <w:vAlign w:val="top"/>
          </w:tcPr>
          <w:p>
            <w:pPr>
              <w:tabs>
                <w:tab w:val="left" w:pos="6660"/>
              </w:tabs>
              <w:ind w:right="-1766" w:rightChars="-841"/>
              <w:rPr>
                <w:rFonts w:hint="eastAsia" w:ascii="仿宋" w:hAnsi="仿宋" w:eastAsia="仿宋"/>
                <w:sz w:val="24"/>
              </w:rPr>
            </w:pPr>
          </w:p>
        </w:tc>
        <w:tc>
          <w:tcPr>
            <w:tcW w:w="138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rPr>
              <w:t>拖欠工资</w:t>
            </w:r>
            <w:r>
              <w:rPr>
                <w:rFonts w:hint="eastAsia" w:ascii="仿宋_GB2312" w:hAnsi="仿宋_GB2312" w:eastAsia="仿宋_GB2312" w:cs="仿宋_GB2312"/>
                <w:lang w:eastAsia="zh-CN"/>
              </w:rPr>
              <w:t>的主要原因</w:t>
            </w:r>
          </w:p>
        </w:tc>
        <w:tc>
          <w:tcPr>
            <w:tcW w:w="7373" w:type="dxa"/>
            <w:gridSpan w:val="29"/>
            <w:noWrap w:val="0"/>
            <w:vAlign w:val="center"/>
          </w:tcPr>
          <w:p>
            <w:pPr>
              <w:jc w:val="center"/>
              <w:rPr>
                <w:rFonts w:hint="eastAsia" w:ascii="仿宋_GB2312" w:hAnsi="仿宋_GB2312" w:eastAsia="仿宋_GB2312" w:cs="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389" w:type="dxa"/>
            <w:vMerge w:val="restart"/>
            <w:noWrap w:val="0"/>
            <w:vAlign w:val="center"/>
          </w:tcPr>
          <w:p>
            <w:pPr>
              <w:tabs>
                <w:tab w:val="left" w:pos="6660"/>
              </w:tabs>
              <w:ind w:right="-86" w:rightChars="-41"/>
              <w:jc w:val="center"/>
              <w:rPr>
                <w:rFonts w:hint="eastAsia" w:ascii="黑体" w:hAnsi="黑体" w:eastAsia="黑体" w:cs="Times New Roman"/>
                <w:sz w:val="24"/>
                <w:lang w:eastAsia="zh-CN"/>
              </w:rPr>
            </w:pPr>
            <w:r>
              <w:rPr>
                <w:rFonts w:hint="eastAsia" w:ascii="黑体" w:hAnsi="黑体" w:eastAsia="黑体" w:cs="Times New Roman"/>
                <w:sz w:val="24"/>
                <w:lang w:eastAsia="zh-CN"/>
              </w:rPr>
              <w:t>（3）劳务派遣用工情况</w:t>
            </w:r>
          </w:p>
        </w:tc>
        <w:tc>
          <w:tcPr>
            <w:tcW w:w="1388" w:type="dxa"/>
            <w:gridSpan w:val="2"/>
            <w:noWrap w:val="0"/>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年底用工</w:t>
            </w:r>
          </w:p>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人数</w:t>
            </w:r>
          </w:p>
        </w:tc>
        <w:tc>
          <w:tcPr>
            <w:tcW w:w="1354" w:type="dxa"/>
            <w:gridSpan w:val="6"/>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其中女性</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职工</w:t>
            </w:r>
          </w:p>
        </w:tc>
        <w:tc>
          <w:tcPr>
            <w:tcW w:w="1371" w:type="dxa"/>
            <w:gridSpan w:val="5"/>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Cs w:val="21"/>
                <w:lang w:eastAsia="zh-CN"/>
              </w:rPr>
              <w:t>年度</w:t>
            </w:r>
            <w:r>
              <w:rPr>
                <w:rFonts w:hint="eastAsia" w:ascii="仿宋_GB2312" w:hAnsi="仿宋_GB2312" w:eastAsia="仿宋_GB2312" w:cs="仿宋_GB2312"/>
                <w:szCs w:val="21"/>
              </w:rPr>
              <w:t>发放工资</w:t>
            </w:r>
            <w:r>
              <w:rPr>
                <w:rFonts w:hint="eastAsia" w:ascii="仿宋_GB2312" w:hAnsi="仿宋_GB2312" w:eastAsia="仿宋_GB2312" w:cs="仿宋_GB2312"/>
                <w:szCs w:val="21"/>
                <w:lang w:eastAsia="zh-CN"/>
              </w:rPr>
              <w:t>总额</w:t>
            </w:r>
            <w:r>
              <w:rPr>
                <w:rFonts w:hint="eastAsia" w:ascii="仿宋_GB2312" w:hAnsi="仿宋_GB2312" w:eastAsia="仿宋_GB2312" w:cs="仿宋_GB2312"/>
                <w:szCs w:val="21"/>
              </w:rPr>
              <w:t>（元）</w:t>
            </w:r>
          </w:p>
        </w:tc>
        <w:tc>
          <w:tcPr>
            <w:tcW w:w="1371" w:type="dxa"/>
            <w:gridSpan w:val="6"/>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拖欠工资</w:t>
            </w:r>
          </w:p>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Cs w:val="21"/>
                <w:lang w:eastAsia="zh-CN"/>
              </w:rPr>
              <w:t>总额</w:t>
            </w:r>
            <w:r>
              <w:rPr>
                <w:rFonts w:hint="eastAsia" w:ascii="仿宋_GB2312" w:hAnsi="仿宋_GB2312" w:eastAsia="仿宋_GB2312" w:cs="仿宋_GB2312"/>
                <w:szCs w:val="21"/>
              </w:rPr>
              <w:t>（元）</w:t>
            </w:r>
          </w:p>
        </w:tc>
        <w:tc>
          <w:tcPr>
            <w:tcW w:w="3277" w:type="dxa"/>
            <w:gridSpan w:val="12"/>
            <w:tcBorders>
              <w:bottom w:val="single" w:color="auto" w:sz="4" w:space="0"/>
            </w:tcBorders>
            <w:noWrap w:val="0"/>
            <w:vAlign w:val="center"/>
          </w:tcPr>
          <w:p>
            <w:pPr>
              <w:jc w:val="center"/>
              <w:rPr>
                <w:rFonts w:hint="eastAsia" w:ascii="FangSong_GB2312" w:eastAsia="FangSong_GB2312"/>
              </w:rPr>
            </w:pPr>
            <w:r>
              <w:rPr>
                <w:rFonts w:hint="eastAsia" w:ascii="FangSong_GB2312" w:eastAsia="FangSong_GB2312"/>
              </w:rPr>
              <w:t>拖欠职工工资</w:t>
            </w:r>
          </w:p>
          <w:p>
            <w:pPr>
              <w:jc w:val="center"/>
              <w:rPr>
                <w:rFonts w:hint="eastAsia" w:ascii="仿宋_GB2312" w:hAnsi="仿宋_GB2312" w:eastAsia="仿宋_GB2312" w:cs="仿宋_GB2312"/>
                <w:szCs w:val="21"/>
                <w:lang w:eastAsia="zh-CN"/>
              </w:rPr>
            </w:pPr>
            <w:r>
              <w:rPr>
                <w:rFonts w:hint="eastAsia" w:ascii="FangSong_GB2312" w:eastAsia="FangSong_GB2312"/>
              </w:rPr>
              <w:t>的主要原因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89" w:type="dxa"/>
            <w:vMerge w:val="continue"/>
            <w:noWrap w:val="0"/>
            <w:vAlign w:val="top"/>
          </w:tcPr>
          <w:p>
            <w:pPr>
              <w:tabs>
                <w:tab w:val="left" w:pos="6660"/>
              </w:tabs>
              <w:ind w:right="-86" w:rightChars="-41"/>
              <w:rPr>
                <w:rFonts w:hint="eastAsia" w:ascii="黑体" w:hAnsi="黑体" w:eastAsia="黑体" w:cs="Times New Roman"/>
                <w:sz w:val="24"/>
                <w:lang w:eastAsia="zh-CN"/>
              </w:rPr>
            </w:pPr>
          </w:p>
        </w:tc>
        <w:tc>
          <w:tcPr>
            <w:tcW w:w="1388" w:type="dxa"/>
            <w:gridSpan w:val="2"/>
            <w:noWrap w:val="0"/>
            <w:vAlign w:val="center"/>
          </w:tcPr>
          <w:p>
            <w:pPr>
              <w:jc w:val="center"/>
              <w:rPr>
                <w:rFonts w:hint="eastAsia" w:ascii="黑体" w:hAnsi="黑体" w:eastAsia="黑体" w:cs="Times New Roman"/>
                <w:szCs w:val="21"/>
                <w:lang w:eastAsia="zh-CN"/>
              </w:rPr>
            </w:pPr>
          </w:p>
        </w:tc>
        <w:tc>
          <w:tcPr>
            <w:tcW w:w="1354" w:type="dxa"/>
            <w:gridSpan w:val="6"/>
            <w:noWrap w:val="0"/>
            <w:vAlign w:val="center"/>
          </w:tcPr>
          <w:p>
            <w:pPr>
              <w:jc w:val="center"/>
              <w:rPr>
                <w:rFonts w:hint="eastAsia" w:ascii="黑体" w:hAnsi="黑体" w:eastAsia="黑体" w:cs="Times New Roman"/>
                <w:szCs w:val="21"/>
                <w:lang w:eastAsia="zh-CN"/>
              </w:rPr>
            </w:pPr>
          </w:p>
        </w:tc>
        <w:tc>
          <w:tcPr>
            <w:tcW w:w="1371" w:type="dxa"/>
            <w:gridSpan w:val="5"/>
            <w:noWrap w:val="0"/>
            <w:vAlign w:val="center"/>
          </w:tcPr>
          <w:p>
            <w:pPr>
              <w:jc w:val="center"/>
              <w:rPr>
                <w:rFonts w:hint="eastAsia" w:ascii="黑体" w:hAnsi="黑体" w:eastAsia="黑体" w:cs="Times New Roman"/>
                <w:szCs w:val="21"/>
                <w:lang w:eastAsia="zh-CN"/>
              </w:rPr>
            </w:pPr>
          </w:p>
        </w:tc>
        <w:tc>
          <w:tcPr>
            <w:tcW w:w="1371" w:type="dxa"/>
            <w:gridSpan w:val="6"/>
            <w:noWrap w:val="0"/>
            <w:vAlign w:val="center"/>
          </w:tcPr>
          <w:p>
            <w:pPr>
              <w:jc w:val="center"/>
              <w:rPr>
                <w:rFonts w:hint="eastAsia" w:ascii="黑体" w:hAnsi="黑体" w:eastAsia="黑体" w:cs="Times New Roman"/>
                <w:szCs w:val="21"/>
                <w:lang w:eastAsia="zh-CN"/>
              </w:rPr>
            </w:pPr>
          </w:p>
        </w:tc>
        <w:tc>
          <w:tcPr>
            <w:tcW w:w="3277" w:type="dxa"/>
            <w:gridSpan w:val="12"/>
            <w:noWrap w:val="0"/>
            <w:vAlign w:val="center"/>
          </w:tcPr>
          <w:p>
            <w:pPr>
              <w:jc w:val="center"/>
              <w:rPr>
                <w:rFonts w:hint="eastAsia" w:ascii="黑体" w:hAnsi="黑体" w:eastAsia="黑体" w:cs="Times New Roman"/>
                <w:szCs w:val="21"/>
                <w:lang w:eastAsia="zh-CN"/>
              </w:rPr>
            </w:pPr>
          </w:p>
          <w:p>
            <w:pPr>
              <w:jc w:val="both"/>
              <w:rPr>
                <w:rFonts w:hint="eastAsia" w:ascii="黑体" w:hAnsi="黑体" w:eastAsia="黑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389" w:type="dxa"/>
            <w:vMerge w:val="continue"/>
            <w:noWrap w:val="0"/>
            <w:vAlign w:val="top"/>
          </w:tcPr>
          <w:p>
            <w:pPr>
              <w:tabs>
                <w:tab w:val="left" w:pos="6660"/>
              </w:tabs>
              <w:ind w:right="-86" w:rightChars="-41"/>
              <w:rPr>
                <w:rFonts w:hint="eastAsia" w:ascii="黑体" w:hAnsi="黑体" w:eastAsia="黑体" w:cs="Times New Roman"/>
                <w:sz w:val="24"/>
                <w:lang w:eastAsia="zh-CN"/>
              </w:rPr>
            </w:pPr>
          </w:p>
        </w:tc>
        <w:tc>
          <w:tcPr>
            <w:tcW w:w="2018" w:type="dxa"/>
            <w:gridSpan w:val="3"/>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劳务派遣用工是否违反临时性、替代性、辅助性原则</w:t>
            </w:r>
          </w:p>
        </w:tc>
        <w:tc>
          <w:tcPr>
            <w:tcW w:w="1095" w:type="dxa"/>
            <w:gridSpan w:val="6"/>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□否</w:t>
            </w:r>
          </w:p>
        </w:tc>
        <w:tc>
          <w:tcPr>
            <w:tcW w:w="1635" w:type="dxa"/>
            <w:gridSpan w:val="6"/>
            <w:noWrap w:val="0"/>
            <w:vAlign w:val="center"/>
          </w:tcPr>
          <w:p>
            <w:pPr>
              <w:widowControl/>
              <w:spacing w:line="15" w:lineRule="atLeast"/>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劳务派遣用工是否超过用工总量的10%</w:t>
            </w:r>
          </w:p>
        </w:tc>
        <w:tc>
          <w:tcPr>
            <w:tcW w:w="1092" w:type="dxa"/>
            <w:gridSpan w:val="5"/>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p>
          <w:p>
            <w:pPr>
              <w:jc w:val="center"/>
              <w:rPr>
                <w:rFonts w:hint="eastAsia" w:ascii="黑体" w:hAnsi="黑体" w:eastAsia="黑体" w:cs="Times New Roman"/>
                <w:szCs w:val="21"/>
                <w:lang w:eastAsia="zh-CN"/>
              </w:rPr>
            </w:pPr>
            <w:r>
              <w:rPr>
                <w:rFonts w:hint="eastAsia" w:ascii="仿宋_GB2312" w:hAnsi="仿宋_GB2312" w:eastAsia="仿宋_GB2312" w:cs="仿宋_GB2312"/>
              </w:rPr>
              <w:t>□否</w:t>
            </w:r>
          </w:p>
        </w:tc>
        <w:tc>
          <w:tcPr>
            <w:tcW w:w="1593" w:type="dxa"/>
            <w:gridSpan w:val="8"/>
            <w:noWrap w:val="0"/>
            <w:vAlign w:val="center"/>
          </w:tcPr>
          <w:p>
            <w:pPr>
              <w:jc w:val="center"/>
              <w:rPr>
                <w:rFonts w:hint="eastAsia" w:ascii="黑体" w:hAnsi="黑体" w:eastAsia="黑体" w:cs="Times New Roman"/>
                <w:szCs w:val="21"/>
                <w:lang w:eastAsia="zh-CN"/>
              </w:rPr>
            </w:pPr>
            <w:r>
              <w:rPr>
                <w:rFonts w:hint="eastAsia" w:ascii="仿宋_GB2312" w:hAnsi="仿宋_GB2312" w:eastAsia="仿宋_GB2312" w:cs="仿宋_GB2312"/>
                <w:lang w:eastAsia="zh-CN"/>
              </w:rPr>
              <w:t>劳务派遣用工合同期限是否二年以上</w:t>
            </w:r>
          </w:p>
        </w:tc>
        <w:tc>
          <w:tcPr>
            <w:tcW w:w="1328" w:type="dxa"/>
            <w:gridSpan w:val="3"/>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389" w:type="dxa"/>
            <w:vMerge w:val="continue"/>
            <w:noWrap w:val="0"/>
            <w:vAlign w:val="top"/>
          </w:tcPr>
          <w:p>
            <w:pPr>
              <w:tabs>
                <w:tab w:val="left" w:pos="6660"/>
              </w:tabs>
              <w:ind w:right="-86" w:rightChars="-41"/>
              <w:rPr>
                <w:rFonts w:hint="eastAsia" w:ascii="黑体" w:hAnsi="黑体" w:eastAsia="黑体" w:cs="Times New Roman"/>
                <w:sz w:val="24"/>
                <w:lang w:eastAsia="zh-CN"/>
              </w:rPr>
            </w:pPr>
          </w:p>
        </w:tc>
        <w:tc>
          <w:tcPr>
            <w:tcW w:w="1388" w:type="dxa"/>
            <w:gridSpan w:val="2"/>
            <w:vMerge w:val="restart"/>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劳务派遣</w:t>
            </w:r>
          </w:p>
          <w:p>
            <w:pPr>
              <w:spacing w:line="240" w:lineRule="exact"/>
              <w:jc w:val="center"/>
              <w:rPr>
                <w:rFonts w:hint="eastAsia" w:ascii="黑体" w:hAnsi="黑体" w:eastAsia="黑体" w:cs="Times New Roman"/>
                <w:szCs w:val="21"/>
                <w:lang w:eastAsia="zh-CN"/>
              </w:rPr>
            </w:pPr>
            <w:r>
              <w:rPr>
                <w:rFonts w:hint="eastAsia" w:ascii="仿宋_GB2312" w:hAnsi="仿宋_GB2312" w:eastAsia="仿宋_GB2312" w:cs="仿宋_GB2312"/>
                <w:szCs w:val="21"/>
              </w:rPr>
              <w:t>单位</w:t>
            </w:r>
            <w:r>
              <w:rPr>
                <w:rFonts w:hint="eastAsia" w:ascii="仿宋_GB2312" w:hAnsi="仿宋_GB2312" w:eastAsia="仿宋_GB2312" w:cs="仿宋_GB2312"/>
                <w:szCs w:val="21"/>
                <w:lang w:eastAsia="zh-CN"/>
              </w:rPr>
              <w:t>信息</w:t>
            </w:r>
          </w:p>
        </w:tc>
        <w:tc>
          <w:tcPr>
            <w:tcW w:w="2725" w:type="dxa"/>
            <w:gridSpan w:val="11"/>
            <w:noWrap w:val="0"/>
            <w:vAlign w:val="center"/>
          </w:tcPr>
          <w:p>
            <w:pPr>
              <w:jc w:val="center"/>
              <w:rPr>
                <w:rFonts w:hint="eastAsia" w:ascii="黑体" w:hAnsi="黑体" w:eastAsia="黑体" w:cs="Times New Roman"/>
                <w:szCs w:val="21"/>
                <w:lang w:eastAsia="zh-CN"/>
              </w:rPr>
            </w:pPr>
            <w:r>
              <w:rPr>
                <w:rFonts w:hint="eastAsia" w:ascii="仿宋_GB2312" w:hAnsi="仿宋_GB2312" w:eastAsia="仿宋_GB2312" w:cs="仿宋_GB2312"/>
                <w:szCs w:val="21"/>
                <w:lang w:eastAsia="zh-CN"/>
              </w:rPr>
              <w:t>单位</w:t>
            </w:r>
            <w:r>
              <w:rPr>
                <w:rFonts w:hint="eastAsia" w:ascii="仿宋_GB2312" w:hAnsi="仿宋_GB2312" w:eastAsia="仿宋_GB2312" w:cs="仿宋_GB2312"/>
                <w:szCs w:val="21"/>
              </w:rPr>
              <w:t>名称</w:t>
            </w:r>
          </w:p>
        </w:tc>
        <w:tc>
          <w:tcPr>
            <w:tcW w:w="2554" w:type="dxa"/>
            <w:gridSpan w:val="13"/>
            <w:noWrap w:val="0"/>
            <w:vAlign w:val="center"/>
          </w:tcPr>
          <w:p>
            <w:pPr>
              <w:jc w:val="center"/>
              <w:rPr>
                <w:rFonts w:hint="eastAsia" w:ascii="黑体" w:hAnsi="黑体" w:eastAsia="黑体" w:cs="Times New Roman"/>
                <w:szCs w:val="21"/>
                <w:lang w:eastAsia="zh-CN"/>
              </w:rPr>
            </w:pPr>
            <w:r>
              <w:rPr>
                <w:rFonts w:hint="eastAsia" w:ascii="仿宋_GB2312" w:hAnsi="仿宋_GB2312" w:eastAsia="仿宋_GB2312" w:cs="仿宋_GB2312"/>
                <w:szCs w:val="21"/>
              </w:rPr>
              <w:t>详细地址</w:t>
            </w:r>
          </w:p>
        </w:tc>
        <w:tc>
          <w:tcPr>
            <w:tcW w:w="2094" w:type="dxa"/>
            <w:gridSpan w:val="5"/>
            <w:noWrap w:val="0"/>
            <w:vAlign w:val="center"/>
          </w:tcPr>
          <w:p>
            <w:pPr>
              <w:jc w:val="center"/>
              <w:rPr>
                <w:rFonts w:hint="eastAsia" w:ascii="黑体" w:hAnsi="黑体" w:eastAsia="黑体" w:cs="Times New Roman"/>
                <w:szCs w:val="21"/>
                <w:lang w:eastAsia="zh-CN"/>
              </w:rPr>
            </w:pPr>
            <w:r>
              <w:rPr>
                <w:rFonts w:hint="eastAsia" w:ascii="仿宋_GB2312" w:hAnsi="仿宋_GB2312" w:eastAsia="仿宋_GB2312" w:cs="仿宋_GB2312"/>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389" w:type="dxa"/>
            <w:vMerge w:val="continue"/>
            <w:noWrap w:val="0"/>
            <w:vAlign w:val="top"/>
          </w:tcPr>
          <w:p>
            <w:pPr>
              <w:tabs>
                <w:tab w:val="left" w:pos="6660"/>
              </w:tabs>
              <w:ind w:right="-86" w:rightChars="-41"/>
              <w:rPr>
                <w:rFonts w:hint="eastAsia" w:ascii="黑体" w:hAnsi="黑体" w:eastAsia="黑体" w:cs="Times New Roman"/>
                <w:sz w:val="24"/>
                <w:lang w:eastAsia="zh-CN"/>
              </w:rPr>
            </w:pPr>
          </w:p>
        </w:tc>
        <w:tc>
          <w:tcPr>
            <w:tcW w:w="1388" w:type="dxa"/>
            <w:gridSpan w:val="2"/>
            <w:vMerge w:val="continue"/>
            <w:noWrap w:val="0"/>
            <w:vAlign w:val="center"/>
          </w:tcPr>
          <w:p>
            <w:pPr>
              <w:jc w:val="center"/>
              <w:rPr>
                <w:rFonts w:hint="eastAsia" w:ascii="仿宋_GB2312" w:hAnsi="仿宋_GB2312" w:eastAsia="仿宋_GB2312" w:cs="仿宋_GB2312"/>
                <w:szCs w:val="21"/>
              </w:rPr>
            </w:pPr>
          </w:p>
        </w:tc>
        <w:tc>
          <w:tcPr>
            <w:tcW w:w="2725" w:type="dxa"/>
            <w:gridSpan w:val="11"/>
            <w:noWrap w:val="0"/>
            <w:vAlign w:val="center"/>
          </w:tcPr>
          <w:p>
            <w:pPr>
              <w:jc w:val="center"/>
              <w:rPr>
                <w:rFonts w:hint="eastAsia" w:ascii="黑体" w:hAnsi="黑体" w:eastAsia="黑体" w:cs="Times New Roman"/>
                <w:szCs w:val="21"/>
                <w:lang w:eastAsia="zh-CN"/>
              </w:rPr>
            </w:pPr>
          </w:p>
          <w:p>
            <w:pPr>
              <w:jc w:val="center"/>
              <w:rPr>
                <w:rFonts w:hint="eastAsia" w:ascii="黑体" w:hAnsi="黑体" w:eastAsia="黑体" w:cs="Times New Roman"/>
                <w:szCs w:val="21"/>
                <w:lang w:eastAsia="zh-CN"/>
              </w:rPr>
            </w:pPr>
          </w:p>
        </w:tc>
        <w:tc>
          <w:tcPr>
            <w:tcW w:w="2554" w:type="dxa"/>
            <w:gridSpan w:val="13"/>
            <w:noWrap w:val="0"/>
            <w:vAlign w:val="center"/>
          </w:tcPr>
          <w:p>
            <w:pPr>
              <w:jc w:val="center"/>
              <w:rPr>
                <w:rFonts w:hint="eastAsia" w:ascii="黑体" w:hAnsi="黑体" w:eastAsia="黑体" w:cs="Times New Roman"/>
                <w:szCs w:val="21"/>
                <w:lang w:eastAsia="zh-CN"/>
              </w:rPr>
            </w:pPr>
          </w:p>
        </w:tc>
        <w:tc>
          <w:tcPr>
            <w:tcW w:w="2094" w:type="dxa"/>
            <w:gridSpan w:val="5"/>
            <w:noWrap w:val="0"/>
            <w:vAlign w:val="center"/>
          </w:tcPr>
          <w:p>
            <w:pPr>
              <w:jc w:val="center"/>
              <w:rPr>
                <w:rFonts w:hint="eastAsia" w:ascii="黑体" w:hAnsi="黑体" w:eastAsia="黑体" w:cs="Times New Roman"/>
                <w:szCs w:val="21"/>
                <w:lang w:eastAsia="zh-CN"/>
              </w:rPr>
            </w:pPr>
          </w:p>
        </w:tc>
      </w:tr>
    </w:tbl>
    <w:p/>
    <w:p>
      <w:pPr>
        <w:rPr>
          <w:vanish/>
        </w:rPr>
      </w:pPr>
    </w:p>
    <w:tbl>
      <w:tblPr>
        <w:tblStyle w:val="5"/>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225"/>
        <w:gridCol w:w="105"/>
        <w:gridCol w:w="125"/>
        <w:gridCol w:w="727"/>
        <w:gridCol w:w="243"/>
        <w:gridCol w:w="180"/>
        <w:gridCol w:w="761"/>
        <w:gridCol w:w="303"/>
        <w:gridCol w:w="526"/>
        <w:gridCol w:w="160"/>
        <w:gridCol w:w="10"/>
        <w:gridCol w:w="460"/>
        <w:gridCol w:w="780"/>
        <w:gridCol w:w="132"/>
        <w:gridCol w:w="14"/>
        <w:gridCol w:w="428"/>
        <w:gridCol w:w="367"/>
        <w:gridCol w:w="799"/>
        <w:gridCol w:w="705"/>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1433" w:type="dxa"/>
            <w:noWrap w:val="0"/>
            <w:vAlign w:val="top"/>
          </w:tcPr>
          <w:p>
            <w:pPr>
              <w:tabs>
                <w:tab w:val="left" w:pos="6660"/>
              </w:tabs>
              <w:ind w:right="-86" w:rightChars="-41"/>
              <w:jc w:val="center"/>
              <w:rPr>
                <w:rFonts w:hint="eastAsia" w:ascii="黑体" w:hAnsi="黑体" w:eastAsia="黑体" w:cs="Times New Roman"/>
                <w:kern w:val="2"/>
                <w:sz w:val="24"/>
                <w:szCs w:val="24"/>
                <w:lang w:val="en-US" w:eastAsia="zh-CN" w:bidi="ar-SA"/>
              </w:rPr>
            </w:pPr>
            <w:r>
              <w:rPr>
                <w:rFonts w:hint="eastAsia" w:ascii="黑体" w:hAnsi="黑体" w:eastAsia="黑体"/>
                <w:sz w:val="24"/>
              </w:rPr>
              <w:t>（4）内部劳动保障管理规章制度</w:t>
            </w:r>
          </w:p>
        </w:tc>
        <w:tc>
          <w:tcPr>
            <w:tcW w:w="1330" w:type="dxa"/>
            <w:gridSpan w:val="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是否依法</w:t>
            </w:r>
          </w:p>
          <w:p>
            <w:pPr>
              <w:jc w:val="center"/>
              <w:rPr>
                <w:rFonts w:hint="eastAsia" w:ascii="FangSong_GB2312" w:eastAsia="FangSong_GB2312"/>
                <w:kern w:val="2"/>
                <w:sz w:val="21"/>
                <w:szCs w:val="24"/>
                <w:lang w:val="en-US" w:eastAsia="zh-CN" w:bidi="ar-SA"/>
              </w:rPr>
            </w:pPr>
            <w:r>
              <w:rPr>
                <w:rFonts w:hint="eastAsia" w:ascii="仿宋_GB2312" w:hAnsi="仿宋_GB2312" w:eastAsia="仿宋_GB2312" w:cs="仿宋_GB2312"/>
              </w:rPr>
              <w:t>制定</w:t>
            </w:r>
          </w:p>
        </w:tc>
        <w:tc>
          <w:tcPr>
            <w:tcW w:w="852" w:type="dxa"/>
            <w:gridSpan w:val="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p>
          <w:p>
            <w:pPr>
              <w:jc w:val="center"/>
              <w:rPr>
                <w:rFonts w:hint="eastAsia" w:ascii="黑体" w:hAnsi="黑体" w:eastAsia="黑体" w:cs="Times New Roman"/>
                <w:kern w:val="2"/>
                <w:sz w:val="21"/>
                <w:szCs w:val="21"/>
                <w:lang w:val="en-US" w:eastAsia="zh-CN" w:bidi="ar-SA"/>
              </w:rPr>
            </w:pPr>
            <w:r>
              <w:rPr>
                <w:rFonts w:hint="eastAsia" w:ascii="仿宋_GB2312" w:hAnsi="仿宋_GB2312" w:eastAsia="仿宋_GB2312" w:cs="仿宋_GB2312"/>
              </w:rPr>
              <w:t>□否</w:t>
            </w:r>
          </w:p>
        </w:tc>
        <w:tc>
          <w:tcPr>
            <w:tcW w:w="1487" w:type="dxa"/>
            <w:gridSpan w:val="4"/>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向职工公示的方式</w:t>
            </w:r>
          </w:p>
        </w:tc>
        <w:tc>
          <w:tcPr>
            <w:tcW w:w="5061" w:type="dxa"/>
            <w:gridSpan w:val="12"/>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□发放员工手册； □召开会议学习；</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rPr>
              <w:t>□宣传栏公示；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433" w:type="dxa"/>
            <w:vMerge w:val="restart"/>
            <w:noWrap w:val="0"/>
            <w:vAlign w:val="center"/>
          </w:tcPr>
          <w:p>
            <w:pPr>
              <w:spacing w:line="400" w:lineRule="exact"/>
              <w:jc w:val="center"/>
              <w:rPr>
                <w:rFonts w:hint="eastAsia" w:ascii="黑体" w:hAnsi="黑体" w:eastAsia="黑体"/>
                <w:sz w:val="24"/>
              </w:rPr>
            </w:pPr>
            <w:r>
              <w:rPr>
                <w:rFonts w:hint="eastAsia" w:ascii="黑体" w:hAnsi="黑体" w:eastAsia="黑体"/>
                <w:sz w:val="24"/>
              </w:rPr>
              <w:t>（5）劳动合同签订</w:t>
            </w:r>
            <w:r>
              <w:rPr>
                <w:rFonts w:hint="eastAsia" w:ascii="黑体" w:hAnsi="黑体" w:eastAsia="黑体"/>
                <w:sz w:val="24"/>
                <w:lang w:eastAsia="zh-CN"/>
              </w:rPr>
              <w:t>与执行</w:t>
            </w:r>
            <w:r>
              <w:rPr>
                <w:rFonts w:hint="eastAsia" w:ascii="黑体" w:hAnsi="黑体" w:eastAsia="黑体"/>
                <w:sz w:val="24"/>
              </w:rPr>
              <w:t>情况</w:t>
            </w:r>
          </w:p>
        </w:tc>
        <w:tc>
          <w:tcPr>
            <w:tcW w:w="2182" w:type="dxa"/>
            <w:gridSpan w:val="4"/>
            <w:noWrap w:val="0"/>
            <w:vAlign w:val="center"/>
          </w:tcPr>
          <w:p>
            <w:pPr>
              <w:jc w:val="both"/>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是否自用工之日起一个月内签订劳动合同</w:t>
            </w:r>
          </w:p>
        </w:tc>
        <w:tc>
          <w:tcPr>
            <w:tcW w:w="1487" w:type="dxa"/>
            <w:gridSpan w:val="4"/>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c>
          <w:tcPr>
            <w:tcW w:w="2877" w:type="dxa"/>
            <w:gridSpan w:val="9"/>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是否全员</w:t>
            </w:r>
            <w:r>
              <w:rPr>
                <w:rFonts w:hint="eastAsia" w:ascii="仿宋_GB2312" w:hAnsi="仿宋_GB2312" w:eastAsia="仿宋_GB2312" w:cs="仿宋_GB2312"/>
              </w:rPr>
              <w:t>签订</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劳动合同</w:t>
            </w:r>
          </w:p>
        </w:tc>
        <w:tc>
          <w:tcPr>
            <w:tcW w:w="2184" w:type="dxa"/>
            <w:gridSpan w:val="3"/>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2182" w:type="dxa"/>
            <w:gridSpan w:val="4"/>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劳动合同</w:t>
            </w:r>
            <w:r>
              <w:rPr>
                <w:rFonts w:hint="eastAsia" w:ascii="仿宋_GB2312" w:hAnsi="仿宋_GB2312" w:eastAsia="仿宋_GB2312" w:cs="仿宋_GB2312"/>
                <w:lang w:val="en-US" w:eastAsia="zh-CN"/>
              </w:rPr>
              <w:t>是否</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有违法条款</w:t>
            </w:r>
          </w:p>
        </w:tc>
        <w:tc>
          <w:tcPr>
            <w:tcW w:w="1487" w:type="dxa"/>
            <w:gridSpan w:val="4"/>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c>
          <w:tcPr>
            <w:tcW w:w="2877" w:type="dxa"/>
            <w:gridSpan w:val="9"/>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劳动合同是否发给</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职工本人</w:t>
            </w:r>
          </w:p>
        </w:tc>
        <w:tc>
          <w:tcPr>
            <w:tcW w:w="2184" w:type="dxa"/>
            <w:gridSpan w:val="3"/>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2182" w:type="dxa"/>
            <w:gridSpan w:val="4"/>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是否违反劳动合同</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约定调岗、调薪</w:t>
            </w:r>
          </w:p>
        </w:tc>
        <w:tc>
          <w:tcPr>
            <w:tcW w:w="1487" w:type="dxa"/>
            <w:gridSpan w:val="4"/>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c>
          <w:tcPr>
            <w:tcW w:w="2877" w:type="dxa"/>
            <w:gridSpan w:val="9"/>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是否违法解除</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劳动合同</w:t>
            </w:r>
          </w:p>
        </w:tc>
        <w:tc>
          <w:tcPr>
            <w:tcW w:w="2184" w:type="dxa"/>
            <w:gridSpan w:val="3"/>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2182" w:type="dxa"/>
            <w:gridSpan w:val="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解除合同后是否依法出具解除证明</w:t>
            </w:r>
          </w:p>
        </w:tc>
        <w:tc>
          <w:tcPr>
            <w:tcW w:w="1487" w:type="dxa"/>
            <w:gridSpan w:val="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c>
          <w:tcPr>
            <w:tcW w:w="2877" w:type="dxa"/>
            <w:gridSpan w:val="9"/>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解除合同后是否依法支付工资、经济补偿</w:t>
            </w:r>
          </w:p>
        </w:tc>
        <w:tc>
          <w:tcPr>
            <w:tcW w:w="2184" w:type="dxa"/>
            <w:gridSpan w:val="3"/>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433" w:type="dxa"/>
            <w:vMerge w:val="restart"/>
            <w:noWrap w:val="0"/>
            <w:vAlign w:val="center"/>
          </w:tcPr>
          <w:p>
            <w:pPr>
              <w:spacing w:line="400" w:lineRule="exact"/>
              <w:jc w:val="center"/>
              <w:rPr>
                <w:rFonts w:hint="eastAsia" w:ascii="黑体" w:hAnsi="黑体" w:eastAsia="黑体"/>
                <w:sz w:val="24"/>
              </w:rPr>
            </w:pPr>
            <w:r>
              <w:rPr>
                <w:rFonts w:hint="eastAsia" w:ascii="黑体" w:hAnsi="黑体" w:eastAsia="黑体"/>
                <w:sz w:val="24"/>
              </w:rPr>
              <w:t>（6）全日制职工的工作时间情况</w:t>
            </w:r>
          </w:p>
        </w:tc>
        <w:tc>
          <w:tcPr>
            <w:tcW w:w="8730" w:type="dxa"/>
            <w:gridSpan w:val="20"/>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职工工作时间实行每天工作</w:t>
            </w:r>
            <w:r>
              <w:rPr>
                <w:rFonts w:hint="eastAsia" w:ascii="仿宋_GB2312" w:hAnsi="仿宋_GB2312" w:eastAsia="仿宋_GB2312" w:cs="仿宋_GB2312"/>
                <w:u w:val="single"/>
              </w:rPr>
              <w:t xml:space="preserve">       </w:t>
            </w:r>
            <w:r>
              <w:rPr>
                <w:rFonts w:hint="eastAsia" w:ascii="仿宋_GB2312" w:hAnsi="仿宋_GB2312" w:eastAsia="仿宋_GB2312" w:cs="仿宋_GB2312"/>
              </w:rPr>
              <w:t>小时，每周工作</w:t>
            </w:r>
            <w:r>
              <w:rPr>
                <w:rFonts w:hint="eastAsia" w:ascii="仿宋_GB2312" w:hAnsi="仿宋_GB2312" w:eastAsia="仿宋_GB2312" w:cs="仿宋_GB2312"/>
                <w:u w:val="single"/>
              </w:rPr>
              <w:t xml:space="preserve">      </w:t>
            </w:r>
            <w:r>
              <w:rPr>
                <w:rFonts w:hint="eastAsia" w:ascii="仿宋_GB2312" w:hAnsi="仿宋_GB2312" w:eastAsia="仿宋_GB2312" w:cs="仿宋_GB2312"/>
              </w:rPr>
              <w:t>天;</w:t>
            </w:r>
          </w:p>
          <w:p>
            <w:pPr>
              <w:jc w:val="left"/>
              <w:rPr>
                <w:rFonts w:hint="eastAsia" w:ascii="仿宋_GB2312" w:hAnsi="仿宋_GB2312" w:eastAsia="仿宋_GB2312" w:cs="仿宋_GB2312"/>
              </w:rPr>
            </w:pPr>
            <w:r>
              <w:rPr>
                <w:rFonts w:hint="eastAsia" w:ascii="仿宋_GB2312" w:hAnsi="仿宋_GB2312" w:eastAsia="仿宋_GB2312" w:cs="仿宋_GB2312"/>
              </w:rPr>
              <w:t>职工日加班时间</w:t>
            </w:r>
            <w:r>
              <w:rPr>
                <w:rFonts w:hint="eastAsia" w:ascii="仿宋_GB2312" w:hAnsi="仿宋_GB2312" w:eastAsia="仿宋_GB2312" w:cs="仿宋_GB2312"/>
                <w:u w:val="single"/>
              </w:rPr>
              <w:t xml:space="preserve">     </w:t>
            </w:r>
            <w:r>
              <w:rPr>
                <w:rFonts w:hint="eastAsia" w:ascii="仿宋_GB2312" w:hAnsi="仿宋_GB2312" w:eastAsia="仿宋_GB2312" w:cs="仿宋_GB2312"/>
              </w:rPr>
              <w:t>小时/人均， 职工月加班时间</w:t>
            </w:r>
            <w:r>
              <w:rPr>
                <w:rFonts w:hint="eastAsia" w:ascii="仿宋_GB2312" w:hAnsi="仿宋_GB2312" w:eastAsia="仿宋_GB2312" w:cs="仿宋_GB2312"/>
                <w:u w:val="single"/>
              </w:rPr>
              <w:t xml:space="preserve">      </w:t>
            </w:r>
            <w:r>
              <w:rPr>
                <w:rFonts w:hint="eastAsia" w:ascii="仿宋_GB2312" w:hAnsi="仿宋_GB2312" w:eastAsia="仿宋_GB2312" w:cs="仿宋_GB2312"/>
              </w:rPr>
              <w:t>小时/人均。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2182" w:type="dxa"/>
            <w:gridSpan w:val="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是否实行</w:t>
            </w:r>
            <w:r>
              <w:rPr>
                <w:rFonts w:hint="eastAsia" w:ascii="仿宋_GB2312" w:hAnsi="仿宋_GB2312" w:eastAsia="仿宋_GB2312" w:cs="仿宋_GB2312"/>
              </w:rPr>
              <w:t>特殊工时</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rPr>
              <w:t>制度</w:t>
            </w:r>
          </w:p>
        </w:tc>
        <w:tc>
          <w:tcPr>
            <w:tcW w:w="1487" w:type="dxa"/>
            <w:gridSpan w:val="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w:t>
            </w:r>
          </w:p>
        </w:tc>
        <w:tc>
          <w:tcPr>
            <w:tcW w:w="2877" w:type="dxa"/>
            <w:gridSpan w:val="9"/>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实行特殊工时</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制度审批情况</w:t>
            </w:r>
          </w:p>
        </w:tc>
        <w:tc>
          <w:tcPr>
            <w:tcW w:w="2184" w:type="dxa"/>
            <w:gridSpan w:val="3"/>
            <w:noWrap w:val="0"/>
            <w:vAlign w:val="center"/>
          </w:tcPr>
          <w:p>
            <w:pPr>
              <w:jc w:val="left"/>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□已经有关部门批准□尚未批准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1330" w:type="dxa"/>
            <w:gridSpan w:val="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实行标准工时制度人数</w:t>
            </w:r>
          </w:p>
        </w:tc>
        <w:tc>
          <w:tcPr>
            <w:tcW w:w="852" w:type="dxa"/>
            <w:gridSpan w:val="2"/>
            <w:noWrap w:val="0"/>
            <w:vAlign w:val="center"/>
          </w:tcPr>
          <w:p>
            <w:pPr>
              <w:jc w:val="center"/>
              <w:rPr>
                <w:rFonts w:hint="eastAsia" w:ascii="仿宋_GB2312" w:hAnsi="仿宋_GB2312" w:eastAsia="仿宋_GB2312" w:cs="仿宋_GB2312"/>
              </w:rPr>
            </w:pPr>
          </w:p>
        </w:tc>
        <w:tc>
          <w:tcPr>
            <w:tcW w:w="1487" w:type="dxa"/>
            <w:gridSpan w:val="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实行计件工时制度人数</w:t>
            </w:r>
          </w:p>
        </w:tc>
        <w:tc>
          <w:tcPr>
            <w:tcW w:w="526" w:type="dxa"/>
            <w:noWrap w:val="0"/>
            <w:vAlign w:val="center"/>
          </w:tcPr>
          <w:p>
            <w:pPr>
              <w:jc w:val="center"/>
              <w:rPr>
                <w:rFonts w:hint="eastAsia" w:ascii="仿宋_GB2312" w:hAnsi="仿宋_GB2312" w:eastAsia="仿宋_GB2312" w:cs="仿宋_GB2312"/>
              </w:rPr>
            </w:pPr>
          </w:p>
        </w:tc>
        <w:tc>
          <w:tcPr>
            <w:tcW w:w="1542" w:type="dxa"/>
            <w:gridSpan w:val="5"/>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实行不定时工作制人数</w:t>
            </w:r>
          </w:p>
        </w:tc>
        <w:tc>
          <w:tcPr>
            <w:tcW w:w="809" w:type="dxa"/>
            <w:gridSpan w:val="3"/>
            <w:noWrap w:val="0"/>
            <w:vAlign w:val="center"/>
          </w:tcPr>
          <w:p>
            <w:pPr>
              <w:jc w:val="center"/>
              <w:rPr>
                <w:rFonts w:hint="eastAsia" w:ascii="仿宋_GB2312" w:hAnsi="仿宋_GB2312" w:eastAsia="仿宋_GB2312" w:cs="仿宋_GB2312"/>
              </w:rPr>
            </w:pPr>
          </w:p>
        </w:tc>
        <w:tc>
          <w:tcPr>
            <w:tcW w:w="1504" w:type="dxa"/>
            <w:gridSpan w:val="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实行综合计算工时制人数</w:t>
            </w:r>
          </w:p>
        </w:tc>
        <w:tc>
          <w:tcPr>
            <w:tcW w:w="680" w:type="dxa"/>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jc w:val="center"/>
        </w:trPr>
        <w:tc>
          <w:tcPr>
            <w:tcW w:w="1433" w:type="dxa"/>
            <w:noWrap w:val="0"/>
            <w:vAlign w:val="center"/>
          </w:tcPr>
          <w:p>
            <w:pPr>
              <w:spacing w:line="400" w:lineRule="exact"/>
              <w:jc w:val="center"/>
              <w:rPr>
                <w:rFonts w:hint="eastAsia" w:ascii="黑体" w:hAnsi="黑体" w:eastAsia="黑体"/>
                <w:sz w:val="24"/>
              </w:rPr>
            </w:pPr>
            <w:r>
              <w:rPr>
                <w:rFonts w:hint="eastAsia" w:ascii="黑体" w:hAnsi="黑体" w:eastAsia="黑体"/>
                <w:sz w:val="24"/>
              </w:rPr>
              <w:t>（7）职工休息休假情况</w:t>
            </w:r>
          </w:p>
        </w:tc>
        <w:tc>
          <w:tcPr>
            <w:tcW w:w="1455" w:type="dxa"/>
            <w:gridSpan w:val="3"/>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每月休息</w:t>
            </w:r>
          </w:p>
          <w:p>
            <w:pPr>
              <w:jc w:val="center"/>
              <w:rPr>
                <w:rFonts w:hint="eastAsia" w:ascii="仿宋_GB2312" w:hAnsi="仿宋_GB2312" w:eastAsia="仿宋_GB2312" w:cs="仿宋_GB2312"/>
              </w:rPr>
            </w:pPr>
            <w:r>
              <w:rPr>
                <w:rFonts w:hint="eastAsia" w:ascii="仿宋_GB2312" w:hAnsi="仿宋_GB2312" w:eastAsia="仿宋_GB2312" w:cs="仿宋_GB2312"/>
              </w:rPr>
              <w:t>天数</w:t>
            </w:r>
          </w:p>
        </w:tc>
        <w:tc>
          <w:tcPr>
            <w:tcW w:w="1150" w:type="dxa"/>
            <w:gridSpan w:val="3"/>
            <w:noWrap w:val="0"/>
            <w:vAlign w:val="center"/>
          </w:tcPr>
          <w:p>
            <w:pPr>
              <w:jc w:val="center"/>
              <w:rPr>
                <w:rFonts w:hint="eastAsia" w:ascii="仿宋_GB2312" w:hAnsi="仿宋_GB2312" w:eastAsia="仿宋_GB2312" w:cs="仿宋_GB2312"/>
              </w:rPr>
            </w:pPr>
          </w:p>
        </w:tc>
        <w:tc>
          <w:tcPr>
            <w:tcW w:w="1760" w:type="dxa"/>
            <w:gridSpan w:val="5"/>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国家法定节假日是否安排上班</w:t>
            </w:r>
          </w:p>
        </w:tc>
        <w:tc>
          <w:tcPr>
            <w:tcW w:w="1240" w:type="dxa"/>
            <w:gridSpan w:val="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w:t>
            </w:r>
          </w:p>
        </w:tc>
        <w:tc>
          <w:tcPr>
            <w:tcW w:w="1740" w:type="dxa"/>
            <w:gridSpan w:val="5"/>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是否执行</w:t>
            </w:r>
          </w:p>
          <w:p>
            <w:pPr>
              <w:jc w:val="center"/>
              <w:rPr>
                <w:rFonts w:hint="eastAsia" w:ascii="仿宋_GB2312" w:hAnsi="仿宋_GB2312" w:eastAsia="仿宋_GB2312" w:cs="仿宋_GB2312"/>
              </w:rPr>
            </w:pPr>
            <w:r>
              <w:rPr>
                <w:rFonts w:hint="eastAsia" w:ascii="仿宋_GB2312" w:hAnsi="仿宋_GB2312" w:eastAsia="仿宋_GB2312" w:cs="仿宋_GB2312"/>
              </w:rPr>
              <w:t>带薪年休假制度</w:t>
            </w:r>
          </w:p>
        </w:tc>
        <w:tc>
          <w:tcPr>
            <w:tcW w:w="1385" w:type="dxa"/>
            <w:gridSpan w:val="2"/>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33" w:type="dxa"/>
            <w:vMerge w:val="restart"/>
            <w:noWrap w:val="0"/>
            <w:vAlign w:val="center"/>
          </w:tcPr>
          <w:p>
            <w:pPr>
              <w:spacing w:line="400" w:lineRule="exact"/>
              <w:jc w:val="center"/>
              <w:rPr>
                <w:rFonts w:hint="eastAsia" w:ascii="黑体" w:hAnsi="黑体" w:eastAsia="黑体"/>
                <w:sz w:val="24"/>
              </w:rPr>
            </w:pPr>
            <w:r>
              <w:rPr>
                <w:rFonts w:hint="eastAsia" w:ascii="黑体" w:hAnsi="黑体" w:eastAsia="黑体"/>
                <w:sz w:val="24"/>
              </w:rPr>
              <w:t>（8）</w:t>
            </w:r>
            <w:r>
              <w:rPr>
                <w:rFonts w:hint="eastAsia" w:ascii="黑体" w:hAnsi="黑体" w:eastAsia="黑体"/>
                <w:sz w:val="24"/>
                <w:lang w:eastAsia="zh-CN"/>
              </w:rPr>
              <w:t>遵守人力资源服务和劳务派遣</w:t>
            </w:r>
            <w:r>
              <w:rPr>
                <w:rFonts w:hint="eastAsia" w:ascii="黑体" w:hAnsi="黑体" w:eastAsia="黑体"/>
                <w:sz w:val="24"/>
              </w:rPr>
              <w:t>情况</w:t>
            </w:r>
          </w:p>
        </w:tc>
        <w:tc>
          <w:tcPr>
            <w:tcW w:w="2182" w:type="dxa"/>
            <w:gridSpan w:val="4"/>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是否未经许可从事</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职业中介业务</w:t>
            </w:r>
          </w:p>
        </w:tc>
        <w:tc>
          <w:tcPr>
            <w:tcW w:w="1487" w:type="dxa"/>
            <w:gridSpan w:val="4"/>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□是；□否</w:t>
            </w:r>
          </w:p>
        </w:tc>
        <w:tc>
          <w:tcPr>
            <w:tcW w:w="2877" w:type="dxa"/>
            <w:gridSpan w:val="9"/>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是否未经许可从事</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劳务派遣业务</w:t>
            </w:r>
          </w:p>
        </w:tc>
        <w:tc>
          <w:tcPr>
            <w:tcW w:w="2184" w:type="dxa"/>
            <w:gridSpan w:val="3"/>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2182" w:type="dxa"/>
            <w:gridSpan w:val="4"/>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是否未经备案从事</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劳务派遣业务</w:t>
            </w:r>
          </w:p>
        </w:tc>
        <w:tc>
          <w:tcPr>
            <w:tcW w:w="1487" w:type="dxa"/>
            <w:gridSpan w:val="4"/>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□是；□否</w:t>
            </w:r>
          </w:p>
        </w:tc>
        <w:tc>
          <w:tcPr>
            <w:tcW w:w="2877" w:type="dxa"/>
            <w:gridSpan w:val="9"/>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是否发布虚假</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就业信息</w:t>
            </w:r>
          </w:p>
        </w:tc>
        <w:tc>
          <w:tcPr>
            <w:tcW w:w="2184" w:type="dxa"/>
            <w:gridSpan w:val="3"/>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2182" w:type="dxa"/>
            <w:gridSpan w:val="4"/>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是否</w:t>
            </w:r>
            <w:r>
              <w:rPr>
                <w:rFonts w:hint="eastAsia" w:ascii="仿宋_GB2312" w:hAnsi="仿宋_GB2312" w:eastAsia="仿宋_GB2312" w:cs="仿宋_GB2312"/>
              </w:rPr>
              <w:t>扣押</w:t>
            </w:r>
            <w:r>
              <w:rPr>
                <w:rFonts w:hint="eastAsia" w:ascii="仿宋_GB2312" w:hAnsi="仿宋_GB2312" w:eastAsia="仿宋_GB2312" w:cs="仿宋_GB2312"/>
                <w:lang w:eastAsia="zh-CN"/>
              </w:rPr>
              <w:t>身份</w:t>
            </w:r>
            <w:r>
              <w:rPr>
                <w:rFonts w:hint="eastAsia" w:ascii="仿宋_GB2312" w:hAnsi="仿宋_GB2312" w:eastAsia="仿宋_GB2312" w:cs="仿宋_GB2312"/>
              </w:rPr>
              <w:t>证件、档案</w:t>
            </w:r>
          </w:p>
        </w:tc>
        <w:tc>
          <w:tcPr>
            <w:tcW w:w="1487" w:type="dxa"/>
            <w:gridSpan w:val="4"/>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□是；□否</w:t>
            </w:r>
          </w:p>
        </w:tc>
        <w:tc>
          <w:tcPr>
            <w:tcW w:w="2877" w:type="dxa"/>
            <w:gridSpan w:val="9"/>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是否将“乙肝五项”作为体检项目</w:t>
            </w:r>
          </w:p>
        </w:tc>
        <w:tc>
          <w:tcPr>
            <w:tcW w:w="2184" w:type="dxa"/>
            <w:gridSpan w:val="3"/>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2182" w:type="dxa"/>
            <w:gridSpan w:val="4"/>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是否以招工为名</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从事传销活动</w:t>
            </w:r>
          </w:p>
        </w:tc>
        <w:tc>
          <w:tcPr>
            <w:tcW w:w="1487" w:type="dxa"/>
            <w:gridSpan w:val="4"/>
            <w:noWrap w:val="0"/>
            <w:vAlign w:val="center"/>
          </w:tcPr>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□是；□否</w:t>
            </w:r>
          </w:p>
        </w:tc>
        <w:tc>
          <w:tcPr>
            <w:tcW w:w="2877" w:type="dxa"/>
            <w:gridSpan w:val="9"/>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是否收取押金、</w:t>
            </w:r>
          </w:p>
          <w:p>
            <w:pPr>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eastAsia="zh-CN"/>
              </w:rPr>
              <w:t>保证金</w:t>
            </w:r>
          </w:p>
        </w:tc>
        <w:tc>
          <w:tcPr>
            <w:tcW w:w="2184" w:type="dxa"/>
            <w:gridSpan w:val="3"/>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433" w:type="dxa"/>
            <w:vMerge w:val="restart"/>
            <w:noWrap w:val="0"/>
            <w:vAlign w:val="center"/>
          </w:tcPr>
          <w:p>
            <w:pPr>
              <w:spacing w:line="400" w:lineRule="exact"/>
              <w:jc w:val="center"/>
              <w:rPr>
                <w:rFonts w:hint="eastAsia" w:ascii="黑体" w:hAnsi="黑体" w:eastAsia="黑体"/>
                <w:sz w:val="24"/>
              </w:rPr>
            </w:pPr>
            <w:r>
              <w:rPr>
                <w:rFonts w:hint="eastAsia" w:ascii="黑体" w:hAnsi="黑体" w:eastAsia="黑体"/>
                <w:sz w:val="24"/>
              </w:rPr>
              <w:t>（9）职工工资支付情况</w:t>
            </w:r>
          </w:p>
        </w:tc>
        <w:tc>
          <w:tcPr>
            <w:tcW w:w="2182" w:type="dxa"/>
            <w:gridSpan w:val="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每月发放</w:t>
            </w:r>
          </w:p>
          <w:p>
            <w:pPr>
              <w:jc w:val="center"/>
              <w:rPr>
                <w:rFonts w:hint="eastAsia" w:ascii="仿宋_GB2312" w:hAnsi="仿宋_GB2312" w:eastAsia="仿宋_GB2312" w:cs="仿宋_GB2312"/>
              </w:rPr>
            </w:pPr>
            <w:r>
              <w:rPr>
                <w:rFonts w:hint="eastAsia" w:ascii="仿宋_GB2312" w:hAnsi="仿宋_GB2312" w:eastAsia="仿宋_GB2312" w:cs="仿宋_GB2312"/>
              </w:rPr>
              <w:t>工资日期</w:t>
            </w:r>
          </w:p>
        </w:tc>
        <w:tc>
          <w:tcPr>
            <w:tcW w:w="1184" w:type="dxa"/>
            <w:gridSpan w:val="3"/>
            <w:noWrap w:val="0"/>
            <w:vAlign w:val="center"/>
          </w:tcPr>
          <w:p>
            <w:pPr>
              <w:jc w:val="center"/>
              <w:rPr>
                <w:rFonts w:hint="eastAsia" w:ascii="仿宋_GB2312" w:hAnsi="仿宋_GB2312" w:eastAsia="仿宋_GB2312" w:cs="仿宋_GB2312"/>
              </w:rPr>
            </w:pPr>
          </w:p>
        </w:tc>
        <w:tc>
          <w:tcPr>
            <w:tcW w:w="1459" w:type="dxa"/>
            <w:gridSpan w:val="5"/>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发放工资方式</w:t>
            </w:r>
          </w:p>
        </w:tc>
        <w:tc>
          <w:tcPr>
            <w:tcW w:w="3905" w:type="dxa"/>
            <w:gridSpan w:val="8"/>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□现金发给职工个人；□委托银行代发；</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rPr>
              <w:t>由中介机构发放</w:t>
            </w:r>
            <w:r>
              <w:rPr>
                <w:rFonts w:hint="eastAsia" w:ascii="仿宋_GB2312" w:hAnsi="仿宋_GB2312" w:eastAsia="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eastAsia="zh-CN"/>
              </w:rPr>
              <w:t>委托个人代发；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2182" w:type="dxa"/>
            <w:gridSpan w:val="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发给最低月工资（或小时工资）（元）</w:t>
            </w:r>
          </w:p>
        </w:tc>
        <w:tc>
          <w:tcPr>
            <w:tcW w:w="2643" w:type="dxa"/>
            <w:gridSpan w:val="8"/>
            <w:noWrap w:val="0"/>
            <w:vAlign w:val="center"/>
          </w:tcPr>
          <w:p>
            <w:pPr>
              <w:jc w:val="left"/>
              <w:rPr>
                <w:rFonts w:hint="eastAsia" w:ascii="仿宋_GB2312" w:hAnsi="仿宋_GB2312" w:eastAsia="仿宋_GB2312" w:cs="仿宋_GB2312"/>
              </w:rPr>
            </w:pPr>
          </w:p>
        </w:tc>
        <w:tc>
          <w:tcPr>
            <w:tcW w:w="1721" w:type="dxa"/>
            <w:gridSpan w:val="5"/>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是否克扣、拖欠工资或加班工资</w:t>
            </w:r>
          </w:p>
        </w:tc>
        <w:tc>
          <w:tcPr>
            <w:tcW w:w="2184" w:type="dxa"/>
            <w:gridSpan w:val="3"/>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是</w:t>
            </w:r>
            <w:r>
              <w:rPr>
                <w:rFonts w:hint="eastAsia" w:ascii="仿宋_GB2312" w:hAnsi="仿宋_GB2312" w:eastAsia="仿宋_GB2312" w:cs="仿宋_GB2312"/>
                <w:lang w:eastAsia="zh-CN"/>
              </w:rPr>
              <w:t>；</w:t>
            </w:r>
            <w:r>
              <w:rPr>
                <w:rFonts w:hint="eastAsia" w:ascii="仿宋_GB2312" w:hAnsi="仿宋_GB2312" w:eastAsia="仿宋_GB2312" w:cs="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3366" w:type="dxa"/>
            <w:gridSpan w:val="7"/>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平时加班是否按150%的标准支付加班工资或补休</w:t>
            </w:r>
          </w:p>
        </w:tc>
        <w:tc>
          <w:tcPr>
            <w:tcW w:w="2813" w:type="dxa"/>
            <w:gridSpan w:val="9"/>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休息日上班是否按200%的标准支付加班工资或补休</w:t>
            </w:r>
          </w:p>
        </w:tc>
        <w:tc>
          <w:tcPr>
            <w:tcW w:w="2551" w:type="dxa"/>
            <w:gridSpan w:val="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法定节假日上班是否按300%的标准支付加班工资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jc w:val="center"/>
        </w:trPr>
        <w:tc>
          <w:tcPr>
            <w:tcW w:w="1433" w:type="dxa"/>
            <w:vMerge w:val="continue"/>
            <w:noWrap w:val="0"/>
            <w:vAlign w:val="center"/>
          </w:tcPr>
          <w:p>
            <w:pPr>
              <w:spacing w:line="400" w:lineRule="exact"/>
              <w:jc w:val="center"/>
              <w:rPr>
                <w:rFonts w:hint="eastAsia" w:ascii="黑体" w:hAnsi="黑体" w:eastAsia="黑体"/>
                <w:sz w:val="24"/>
              </w:rPr>
            </w:pPr>
          </w:p>
        </w:tc>
        <w:tc>
          <w:tcPr>
            <w:tcW w:w="3366" w:type="dxa"/>
            <w:gridSpan w:val="7"/>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w:t>
            </w:r>
          </w:p>
        </w:tc>
        <w:tc>
          <w:tcPr>
            <w:tcW w:w="2813" w:type="dxa"/>
            <w:gridSpan w:val="9"/>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w:t>
            </w:r>
          </w:p>
        </w:tc>
        <w:tc>
          <w:tcPr>
            <w:tcW w:w="2551" w:type="dxa"/>
            <w:gridSpan w:val="4"/>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433" w:type="dxa"/>
            <w:vMerge w:val="restart"/>
            <w:noWrap w:val="0"/>
            <w:vAlign w:val="center"/>
          </w:tcPr>
          <w:p>
            <w:pPr>
              <w:numPr>
                <w:ilvl w:val="0"/>
                <w:numId w:val="1"/>
              </w:numPr>
              <w:spacing w:line="400" w:lineRule="exact"/>
              <w:jc w:val="center"/>
              <w:rPr>
                <w:rFonts w:hint="eastAsia" w:ascii="黑体" w:hAnsi="黑体" w:eastAsia="黑体"/>
                <w:sz w:val="24"/>
              </w:rPr>
            </w:pPr>
            <w:r>
              <w:rPr>
                <w:rFonts w:hint="eastAsia" w:ascii="黑体" w:hAnsi="黑体" w:eastAsia="黑体"/>
                <w:sz w:val="24"/>
              </w:rPr>
              <w:t>招用童工</w:t>
            </w:r>
            <w:r>
              <w:rPr>
                <w:rFonts w:hint="eastAsia" w:ascii="黑体" w:hAnsi="黑体" w:eastAsia="黑体"/>
                <w:sz w:val="24"/>
                <w:lang w:eastAsia="zh-CN"/>
              </w:rPr>
              <w:t>和强迫劳动</w:t>
            </w:r>
            <w:r>
              <w:rPr>
                <w:rFonts w:hint="eastAsia" w:ascii="黑体" w:hAnsi="黑体" w:eastAsia="黑体"/>
                <w:sz w:val="24"/>
              </w:rPr>
              <w:t>情况</w:t>
            </w:r>
          </w:p>
        </w:tc>
        <w:tc>
          <w:tcPr>
            <w:tcW w:w="1225" w:type="dxa"/>
            <w:tcBorders>
              <w:bottom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是否使用</w:t>
            </w: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童工</w:t>
            </w:r>
          </w:p>
        </w:tc>
        <w:tc>
          <w:tcPr>
            <w:tcW w:w="1200" w:type="dxa"/>
            <w:gridSpan w:val="4"/>
            <w:tcBorders>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w:t>
            </w:r>
          </w:p>
        </w:tc>
        <w:tc>
          <w:tcPr>
            <w:tcW w:w="1244" w:type="dxa"/>
            <w:gridSpan w:val="3"/>
            <w:tcBorders>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招用童工</w:t>
            </w:r>
          </w:p>
          <w:p>
            <w:pPr>
              <w:jc w:val="center"/>
              <w:rPr>
                <w:rFonts w:hint="eastAsia" w:ascii="仿宋_GB2312" w:hAnsi="仿宋_GB2312" w:eastAsia="仿宋_GB2312" w:cs="仿宋_GB2312"/>
              </w:rPr>
            </w:pPr>
            <w:r>
              <w:rPr>
                <w:rFonts w:hint="eastAsia" w:ascii="仿宋_GB2312" w:hAnsi="仿宋_GB2312" w:eastAsia="仿宋_GB2312" w:cs="仿宋_GB2312"/>
              </w:rPr>
              <w:t>人数</w:t>
            </w:r>
          </w:p>
        </w:tc>
        <w:tc>
          <w:tcPr>
            <w:tcW w:w="686" w:type="dxa"/>
            <w:gridSpan w:val="2"/>
            <w:tcBorders>
              <w:bottom w:val="single" w:color="auto" w:sz="4" w:space="0"/>
            </w:tcBorders>
            <w:noWrap w:val="0"/>
            <w:vAlign w:val="center"/>
          </w:tcPr>
          <w:p>
            <w:pPr>
              <w:jc w:val="center"/>
              <w:rPr>
                <w:rFonts w:hint="eastAsia" w:ascii="仿宋_GB2312" w:hAnsi="仿宋_GB2312" w:eastAsia="仿宋_GB2312" w:cs="仿宋_GB2312"/>
                <w:lang w:eastAsia="zh-CN"/>
              </w:rPr>
            </w:pPr>
          </w:p>
        </w:tc>
        <w:tc>
          <w:tcPr>
            <w:tcW w:w="1396" w:type="dxa"/>
            <w:gridSpan w:val="5"/>
            <w:tcBorders>
              <w:bottom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招用童工</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姓名</w:t>
            </w:r>
          </w:p>
        </w:tc>
        <w:tc>
          <w:tcPr>
            <w:tcW w:w="2979" w:type="dxa"/>
            <w:gridSpan w:val="5"/>
            <w:tcBorders>
              <w:bottom w:val="single" w:color="auto" w:sz="4" w:space="0"/>
            </w:tcBorders>
            <w:noWrap w:val="0"/>
            <w:vAlign w:val="center"/>
          </w:tcPr>
          <w:p>
            <w:pPr>
              <w:jc w:val="center"/>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433" w:type="dxa"/>
            <w:vMerge w:val="continue"/>
            <w:noWrap w:val="0"/>
            <w:vAlign w:val="top"/>
          </w:tcPr>
          <w:p>
            <w:pPr>
              <w:tabs>
                <w:tab w:val="left" w:pos="6660"/>
              </w:tabs>
              <w:spacing w:line="440" w:lineRule="exact"/>
              <w:ind w:right="-1766" w:rightChars="-841"/>
              <w:rPr>
                <w:rFonts w:hint="eastAsia" w:ascii="仿宋" w:hAnsi="仿宋" w:eastAsia="仿宋"/>
                <w:sz w:val="24"/>
              </w:rPr>
            </w:pPr>
          </w:p>
        </w:tc>
        <w:tc>
          <w:tcPr>
            <w:tcW w:w="1225" w:type="dxa"/>
            <w:tcBorders>
              <w:bottom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是否强迫</w:t>
            </w: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劳动</w:t>
            </w:r>
          </w:p>
        </w:tc>
        <w:tc>
          <w:tcPr>
            <w:tcW w:w="1200" w:type="dxa"/>
            <w:gridSpan w:val="4"/>
            <w:tcBorders>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w:t>
            </w:r>
          </w:p>
        </w:tc>
        <w:tc>
          <w:tcPr>
            <w:tcW w:w="1244" w:type="dxa"/>
            <w:gridSpan w:val="3"/>
            <w:tcBorders>
              <w:bottom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强迫劳动</w:t>
            </w: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人数</w:t>
            </w:r>
            <w:r>
              <w:rPr>
                <w:rFonts w:hint="eastAsia" w:ascii="仿宋_GB2312" w:hAnsi="仿宋_GB2312" w:eastAsia="仿宋_GB2312" w:cs="仿宋_GB2312"/>
                <w:lang w:val="en-US" w:eastAsia="zh-CN"/>
              </w:rPr>
              <w:t xml:space="preserve"> </w:t>
            </w:r>
          </w:p>
        </w:tc>
        <w:tc>
          <w:tcPr>
            <w:tcW w:w="686" w:type="dxa"/>
            <w:gridSpan w:val="2"/>
            <w:tcBorders>
              <w:bottom w:val="single" w:color="auto" w:sz="4" w:space="0"/>
            </w:tcBorders>
            <w:noWrap w:val="0"/>
            <w:vAlign w:val="center"/>
          </w:tcPr>
          <w:p>
            <w:pPr>
              <w:jc w:val="center"/>
              <w:rPr>
                <w:rFonts w:hint="eastAsia" w:ascii="仿宋_GB2312" w:hAnsi="仿宋_GB2312" w:eastAsia="仿宋_GB2312" w:cs="仿宋_GB2312"/>
              </w:rPr>
            </w:pPr>
          </w:p>
        </w:tc>
        <w:tc>
          <w:tcPr>
            <w:tcW w:w="1396" w:type="dxa"/>
            <w:gridSpan w:val="5"/>
            <w:tcBorders>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被强迫劳动人员姓名</w:t>
            </w:r>
          </w:p>
        </w:tc>
        <w:tc>
          <w:tcPr>
            <w:tcW w:w="2979" w:type="dxa"/>
            <w:gridSpan w:val="5"/>
            <w:tcBorders>
              <w:bottom w:val="single" w:color="auto" w:sz="4" w:space="0"/>
            </w:tcBorders>
            <w:noWrap w:val="0"/>
            <w:vAlign w:val="center"/>
          </w:tcPr>
          <w:p>
            <w:pPr>
              <w:jc w:val="center"/>
              <w:rPr>
                <w:rFonts w:hint="eastAsia" w:ascii="仿宋_GB2312" w:hAnsi="仿宋_GB2312" w:eastAsia="仿宋_GB2312" w:cs="仿宋_GB2312"/>
              </w:rPr>
            </w:pPr>
          </w:p>
        </w:tc>
      </w:tr>
    </w:tbl>
    <w:p>
      <w:pPr>
        <w:rPr>
          <w:vanish/>
        </w:rPr>
      </w:pPr>
    </w:p>
    <w:tbl>
      <w:tblPr>
        <w:tblStyle w:val="5"/>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853"/>
        <w:gridCol w:w="1096"/>
        <w:gridCol w:w="1644"/>
        <w:gridCol w:w="1114"/>
        <w:gridCol w:w="1063"/>
        <w:gridCol w:w="433"/>
        <w:gridCol w:w="110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2" w:type="dxa"/>
            <w:vMerge w:val="restart"/>
            <w:noWrap w:val="0"/>
            <w:vAlign w:val="center"/>
          </w:tcPr>
          <w:p>
            <w:pPr>
              <w:spacing w:line="400" w:lineRule="exact"/>
              <w:jc w:val="center"/>
              <w:rPr>
                <w:rFonts w:hint="eastAsia" w:ascii="黑体" w:hAnsi="黑体" w:eastAsia="黑体"/>
              </w:rPr>
            </w:pPr>
            <w:r>
              <w:rPr>
                <w:rFonts w:hint="eastAsia" w:ascii="黑体" w:hAnsi="黑体" w:eastAsia="黑体"/>
                <w:sz w:val="24"/>
              </w:rPr>
              <w:t>（11）女职工和未成年工特殊劳动保护情况</w:t>
            </w:r>
          </w:p>
        </w:tc>
        <w:tc>
          <w:tcPr>
            <w:tcW w:w="6203" w:type="dxa"/>
            <w:gridSpan w:val="6"/>
            <w:noWrap w:val="0"/>
            <w:vAlign w:val="center"/>
          </w:tcPr>
          <w:p>
            <w:pPr>
              <w:rPr>
                <w:rFonts w:hint="eastAsia" w:ascii="FangSong_GB2312" w:eastAsia="FangSong_GB2312"/>
                <w:sz w:val="24"/>
              </w:rPr>
            </w:pPr>
            <w:r>
              <w:rPr>
                <w:rFonts w:hint="eastAsia" w:ascii="FangSong_GB2312" w:eastAsia="FangSong_GB2312"/>
                <w:sz w:val="24"/>
              </w:rPr>
              <w:t>是否安排女职工</w:t>
            </w:r>
            <w:r>
              <w:rPr>
                <w:rFonts w:hint="eastAsia" w:ascii="FangSong_GB2312" w:eastAsia="FangSong_GB2312"/>
                <w:sz w:val="24"/>
                <w:lang w:eastAsia="zh-CN"/>
              </w:rPr>
              <w:t>、未成年工</w:t>
            </w:r>
            <w:r>
              <w:rPr>
                <w:rFonts w:hint="eastAsia" w:ascii="FangSong_GB2312" w:eastAsia="FangSong_GB2312"/>
                <w:sz w:val="24"/>
              </w:rPr>
              <w:t>从事矿井下劳动、国家规定的第四级体力劳动强度的劳动或者其他禁忌从事的劳动</w:t>
            </w:r>
          </w:p>
        </w:tc>
        <w:tc>
          <w:tcPr>
            <w:tcW w:w="2304" w:type="dxa"/>
            <w:gridSpan w:val="2"/>
            <w:noWrap w:val="0"/>
            <w:vAlign w:val="center"/>
          </w:tcPr>
          <w:p>
            <w:pPr>
              <w:tabs>
                <w:tab w:val="left" w:pos="6660"/>
              </w:tabs>
              <w:ind w:right="-1766" w:rightChars="-841" w:firstLine="480" w:firstLineChars="200"/>
              <w:jc w:val="both"/>
              <w:rPr>
                <w:rFonts w:hint="eastAsia" w:ascii="FangSong_GB2312" w:hAnsi="仿宋" w:eastAsia="FangSong_GB2312"/>
                <w:sz w:val="24"/>
              </w:rPr>
            </w:pPr>
            <w:r>
              <w:rPr>
                <w:rFonts w:hint="eastAsia" w:ascii="FangSong_GB2312" w:hAnsi="仿宋" w:eastAsia="FangSong_GB2312"/>
                <w:sz w:val="24"/>
                <w:lang w:eastAsia="zh-CN"/>
              </w:rPr>
              <w:t>□</w:t>
            </w:r>
            <w:r>
              <w:rPr>
                <w:rFonts w:hint="eastAsia" w:ascii="FangSong_GB2312" w:hAnsi="仿宋" w:eastAsia="FangSong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92" w:type="dxa"/>
            <w:vMerge w:val="continue"/>
            <w:noWrap w:val="0"/>
            <w:vAlign w:val="top"/>
          </w:tcPr>
          <w:p>
            <w:pPr>
              <w:jc w:val="center"/>
              <w:rPr>
                <w:rFonts w:hint="eastAsia" w:ascii="黑体" w:hAnsi="黑体" w:eastAsia="黑体"/>
              </w:rPr>
            </w:pPr>
          </w:p>
        </w:tc>
        <w:tc>
          <w:tcPr>
            <w:tcW w:w="6203" w:type="dxa"/>
            <w:gridSpan w:val="6"/>
            <w:noWrap w:val="0"/>
            <w:vAlign w:val="center"/>
          </w:tcPr>
          <w:p>
            <w:pPr>
              <w:rPr>
                <w:rFonts w:hint="eastAsia" w:ascii="FangSong_GB2312" w:eastAsia="FangSong_GB2312"/>
                <w:sz w:val="24"/>
              </w:rPr>
            </w:pPr>
            <w:r>
              <w:rPr>
                <w:rFonts w:hint="eastAsia" w:ascii="FangSong_GB2312" w:eastAsia="FangSong_GB2312"/>
                <w:sz w:val="24"/>
              </w:rPr>
              <w:t>是否安排女职工在经期从事高处、低温、冷水作业或者国家规定的第三级体力劳动强度的劳动</w:t>
            </w:r>
          </w:p>
        </w:tc>
        <w:tc>
          <w:tcPr>
            <w:tcW w:w="2304" w:type="dxa"/>
            <w:gridSpan w:val="2"/>
            <w:noWrap w:val="0"/>
            <w:vAlign w:val="center"/>
          </w:tcPr>
          <w:p>
            <w:pPr>
              <w:jc w:val="center"/>
              <w:rPr>
                <w:rFonts w:hint="eastAsia" w:ascii="FangSong_GB2312" w:hAnsi="仿宋" w:eastAsia="FangSong_GB2312"/>
              </w:rPr>
            </w:pPr>
            <w:r>
              <w:rPr>
                <w:rFonts w:hint="eastAsia" w:ascii="FangSong_GB2312" w:hAnsi="仿宋" w:eastAsia="FangSong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92" w:type="dxa"/>
            <w:vMerge w:val="continue"/>
            <w:noWrap w:val="0"/>
            <w:vAlign w:val="top"/>
          </w:tcPr>
          <w:p>
            <w:pPr>
              <w:jc w:val="center"/>
              <w:rPr>
                <w:rFonts w:hint="eastAsia" w:ascii="黑体" w:hAnsi="黑体" w:eastAsia="黑体"/>
              </w:rPr>
            </w:pPr>
          </w:p>
        </w:tc>
        <w:tc>
          <w:tcPr>
            <w:tcW w:w="6203" w:type="dxa"/>
            <w:gridSpan w:val="6"/>
            <w:noWrap w:val="0"/>
            <w:vAlign w:val="center"/>
          </w:tcPr>
          <w:p>
            <w:pPr>
              <w:rPr>
                <w:rFonts w:hint="eastAsia" w:ascii="FangSong_GB2312" w:eastAsia="FangSong_GB2312"/>
                <w:sz w:val="24"/>
              </w:rPr>
            </w:pPr>
            <w:r>
              <w:rPr>
                <w:rFonts w:hint="eastAsia" w:ascii="FangSong_GB2312" w:eastAsia="FangSong_GB2312"/>
                <w:sz w:val="24"/>
              </w:rPr>
              <w:t>是否安排女职工在怀孕期间从事国家规定的第三级体力劳动强度的劳动或者孕期禁忌从事的劳动</w:t>
            </w:r>
          </w:p>
        </w:tc>
        <w:tc>
          <w:tcPr>
            <w:tcW w:w="2304" w:type="dxa"/>
            <w:gridSpan w:val="2"/>
            <w:noWrap w:val="0"/>
            <w:vAlign w:val="center"/>
          </w:tcPr>
          <w:p>
            <w:pPr>
              <w:jc w:val="center"/>
              <w:rPr>
                <w:rFonts w:hint="eastAsia" w:ascii="FangSong_GB2312" w:hAnsi="仿宋" w:eastAsia="FangSong_GB2312"/>
              </w:rPr>
            </w:pPr>
            <w:r>
              <w:rPr>
                <w:rFonts w:hint="eastAsia" w:ascii="FangSong_GB2312" w:hAnsi="仿宋" w:eastAsia="FangSong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92" w:type="dxa"/>
            <w:vMerge w:val="continue"/>
            <w:noWrap w:val="0"/>
            <w:vAlign w:val="top"/>
          </w:tcPr>
          <w:p>
            <w:pPr>
              <w:jc w:val="center"/>
              <w:rPr>
                <w:rFonts w:hint="eastAsia" w:ascii="黑体" w:hAnsi="黑体" w:eastAsia="黑体"/>
              </w:rPr>
            </w:pPr>
          </w:p>
        </w:tc>
        <w:tc>
          <w:tcPr>
            <w:tcW w:w="6203" w:type="dxa"/>
            <w:gridSpan w:val="6"/>
            <w:noWrap w:val="0"/>
            <w:vAlign w:val="center"/>
          </w:tcPr>
          <w:p>
            <w:pPr>
              <w:rPr>
                <w:rFonts w:hint="eastAsia" w:ascii="FangSong_GB2312" w:eastAsia="FangSong_GB2312"/>
                <w:sz w:val="24"/>
              </w:rPr>
            </w:pPr>
            <w:r>
              <w:rPr>
                <w:rFonts w:hint="eastAsia" w:ascii="FangSong_GB2312" w:eastAsia="FangSong_GB2312"/>
                <w:sz w:val="24"/>
              </w:rPr>
              <w:t>是否安排怀孕7个月以上的女职工夜班劳动或者延长其工作时间</w:t>
            </w:r>
          </w:p>
        </w:tc>
        <w:tc>
          <w:tcPr>
            <w:tcW w:w="2304" w:type="dxa"/>
            <w:gridSpan w:val="2"/>
            <w:noWrap w:val="0"/>
            <w:vAlign w:val="center"/>
          </w:tcPr>
          <w:p>
            <w:pPr>
              <w:jc w:val="center"/>
              <w:rPr>
                <w:rFonts w:hint="eastAsia" w:ascii="FangSong_GB2312" w:hAnsi="仿宋" w:eastAsia="FangSong_GB2312"/>
              </w:rPr>
            </w:pPr>
            <w:r>
              <w:rPr>
                <w:rFonts w:hint="eastAsia" w:ascii="FangSong_GB2312" w:hAnsi="仿宋" w:eastAsia="FangSong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92" w:type="dxa"/>
            <w:vMerge w:val="continue"/>
            <w:noWrap w:val="0"/>
            <w:vAlign w:val="top"/>
          </w:tcPr>
          <w:p>
            <w:pPr>
              <w:jc w:val="center"/>
              <w:rPr>
                <w:rFonts w:hint="eastAsia" w:ascii="黑体" w:hAnsi="黑体" w:eastAsia="黑体"/>
              </w:rPr>
            </w:pPr>
          </w:p>
        </w:tc>
        <w:tc>
          <w:tcPr>
            <w:tcW w:w="6203" w:type="dxa"/>
            <w:gridSpan w:val="6"/>
            <w:noWrap w:val="0"/>
            <w:vAlign w:val="center"/>
          </w:tcPr>
          <w:p>
            <w:pPr>
              <w:rPr>
                <w:rFonts w:hint="eastAsia" w:ascii="FangSong_GB2312" w:eastAsia="FangSong_GB2312"/>
                <w:sz w:val="24"/>
              </w:rPr>
            </w:pPr>
            <w:r>
              <w:rPr>
                <w:rFonts w:hint="eastAsia" w:ascii="FangSong_GB2312" w:eastAsia="FangSong_GB2312"/>
                <w:sz w:val="24"/>
              </w:rPr>
              <w:t>女职工生育享受产假是否少于现行法定规定天数</w:t>
            </w:r>
          </w:p>
        </w:tc>
        <w:tc>
          <w:tcPr>
            <w:tcW w:w="2304" w:type="dxa"/>
            <w:gridSpan w:val="2"/>
            <w:noWrap w:val="0"/>
            <w:vAlign w:val="center"/>
          </w:tcPr>
          <w:p>
            <w:pPr>
              <w:jc w:val="center"/>
              <w:rPr>
                <w:rFonts w:hint="eastAsia" w:ascii="FangSong_GB2312" w:hAnsi="仿宋" w:eastAsia="FangSong_GB2312"/>
              </w:rPr>
            </w:pPr>
            <w:r>
              <w:rPr>
                <w:rFonts w:hint="eastAsia" w:ascii="FangSong_GB2312" w:hAnsi="仿宋" w:eastAsia="FangSong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592" w:type="dxa"/>
            <w:vMerge w:val="continue"/>
            <w:noWrap w:val="0"/>
            <w:vAlign w:val="top"/>
          </w:tcPr>
          <w:p>
            <w:pPr>
              <w:jc w:val="center"/>
              <w:rPr>
                <w:rFonts w:hint="eastAsia" w:ascii="黑体" w:hAnsi="黑体" w:eastAsia="黑体"/>
              </w:rPr>
            </w:pPr>
          </w:p>
        </w:tc>
        <w:tc>
          <w:tcPr>
            <w:tcW w:w="6203" w:type="dxa"/>
            <w:gridSpan w:val="6"/>
            <w:noWrap w:val="0"/>
            <w:vAlign w:val="center"/>
          </w:tcPr>
          <w:p>
            <w:pPr>
              <w:rPr>
                <w:rFonts w:hint="eastAsia" w:ascii="FangSong_GB2312" w:eastAsia="FangSong_GB2312"/>
                <w:sz w:val="24"/>
              </w:rPr>
            </w:pPr>
            <w:r>
              <w:rPr>
                <w:rFonts w:hint="eastAsia" w:ascii="FangSong_GB2312" w:eastAsia="FangSong_GB2312"/>
                <w:sz w:val="24"/>
              </w:rPr>
              <w:t>是否安排女职工在哺乳未满1周岁的婴儿期间从事国家规定的第三级体力劳动强度的劳动或者哺乳期禁忌从事的其它劳动，以及延长其工作时间或者安排其夜班劳动</w:t>
            </w:r>
          </w:p>
        </w:tc>
        <w:tc>
          <w:tcPr>
            <w:tcW w:w="2304" w:type="dxa"/>
            <w:gridSpan w:val="2"/>
            <w:noWrap w:val="0"/>
            <w:vAlign w:val="center"/>
          </w:tcPr>
          <w:p>
            <w:pPr>
              <w:jc w:val="center"/>
              <w:rPr>
                <w:rFonts w:hint="eastAsia" w:ascii="FangSong_GB2312" w:hAnsi="仿宋" w:eastAsia="FangSong_GB2312"/>
              </w:rPr>
            </w:pPr>
            <w:r>
              <w:rPr>
                <w:rFonts w:hint="eastAsia" w:ascii="FangSong_GB2312" w:hAnsi="仿宋" w:eastAsia="FangSong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92" w:type="dxa"/>
            <w:vMerge w:val="continue"/>
            <w:noWrap w:val="0"/>
            <w:vAlign w:val="top"/>
          </w:tcPr>
          <w:p>
            <w:pPr>
              <w:jc w:val="center"/>
              <w:rPr>
                <w:rFonts w:hint="eastAsia" w:ascii="黑体" w:hAnsi="黑体" w:eastAsia="黑体"/>
              </w:rPr>
            </w:pPr>
          </w:p>
        </w:tc>
        <w:tc>
          <w:tcPr>
            <w:tcW w:w="6203" w:type="dxa"/>
            <w:gridSpan w:val="6"/>
            <w:noWrap w:val="0"/>
            <w:vAlign w:val="center"/>
          </w:tcPr>
          <w:p>
            <w:pPr>
              <w:rPr>
                <w:rFonts w:hint="eastAsia" w:ascii="FangSong_GB2312" w:eastAsia="FangSong_GB2312"/>
                <w:sz w:val="24"/>
                <w:lang w:eastAsia="zh-CN"/>
              </w:rPr>
            </w:pPr>
            <w:r>
              <w:rPr>
                <w:rFonts w:hint="eastAsia" w:ascii="FangSong_GB2312" w:eastAsia="FangSong_GB2312"/>
                <w:sz w:val="24"/>
                <w:lang w:eastAsia="zh-CN"/>
              </w:rPr>
              <w:t>是否违法与在孕期、产期、哺乳期的女职工解除劳动合同</w:t>
            </w:r>
          </w:p>
        </w:tc>
        <w:tc>
          <w:tcPr>
            <w:tcW w:w="2304" w:type="dxa"/>
            <w:gridSpan w:val="2"/>
            <w:noWrap w:val="0"/>
            <w:vAlign w:val="center"/>
          </w:tcPr>
          <w:p>
            <w:pPr>
              <w:jc w:val="center"/>
              <w:rPr>
                <w:rFonts w:hint="eastAsia" w:ascii="FangSong_GB2312" w:hAnsi="仿宋" w:eastAsia="FangSong_GB2312"/>
                <w:sz w:val="24"/>
              </w:rPr>
            </w:pPr>
            <w:r>
              <w:rPr>
                <w:rFonts w:hint="eastAsia" w:ascii="FangSong_GB2312" w:hAnsi="仿宋" w:eastAsia="FangSong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92" w:type="dxa"/>
            <w:vMerge w:val="continue"/>
            <w:noWrap w:val="0"/>
            <w:vAlign w:val="top"/>
          </w:tcPr>
          <w:p>
            <w:pPr>
              <w:jc w:val="center"/>
              <w:rPr>
                <w:rFonts w:hint="eastAsia" w:ascii="黑体" w:hAnsi="黑体" w:eastAsia="黑体"/>
              </w:rPr>
            </w:pPr>
          </w:p>
        </w:tc>
        <w:tc>
          <w:tcPr>
            <w:tcW w:w="6203" w:type="dxa"/>
            <w:gridSpan w:val="6"/>
            <w:noWrap w:val="0"/>
            <w:vAlign w:val="center"/>
          </w:tcPr>
          <w:p>
            <w:pPr>
              <w:rPr>
                <w:rFonts w:hint="eastAsia" w:ascii="FangSong_GB2312" w:eastAsia="FangSong_GB2312"/>
                <w:sz w:val="24"/>
              </w:rPr>
            </w:pPr>
            <w:r>
              <w:rPr>
                <w:rFonts w:hint="eastAsia" w:ascii="FangSong_GB2312" w:eastAsia="FangSong_GB2312"/>
                <w:sz w:val="24"/>
              </w:rPr>
              <w:t>是否对未成年工定期进行健康检查</w:t>
            </w:r>
          </w:p>
        </w:tc>
        <w:tc>
          <w:tcPr>
            <w:tcW w:w="2304" w:type="dxa"/>
            <w:gridSpan w:val="2"/>
            <w:noWrap w:val="0"/>
            <w:vAlign w:val="center"/>
          </w:tcPr>
          <w:p>
            <w:pPr>
              <w:jc w:val="center"/>
              <w:rPr>
                <w:rFonts w:hint="eastAsia" w:ascii="FangSong_GB2312" w:hAnsi="仿宋" w:eastAsia="FangSong_GB2312"/>
              </w:rPr>
            </w:pPr>
            <w:r>
              <w:rPr>
                <w:rFonts w:hint="eastAsia" w:ascii="FangSong_GB2312" w:hAnsi="仿宋" w:eastAsia="FangSong_GB2312"/>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jc w:val="center"/>
        </w:trPr>
        <w:tc>
          <w:tcPr>
            <w:tcW w:w="1592" w:type="dxa"/>
            <w:vMerge w:val="restart"/>
            <w:noWrap w:val="0"/>
            <w:vAlign w:val="center"/>
          </w:tcPr>
          <w:p>
            <w:pPr>
              <w:spacing w:line="400" w:lineRule="exact"/>
              <w:jc w:val="center"/>
              <w:rPr>
                <w:rFonts w:hint="eastAsia" w:ascii="黑体" w:hAnsi="黑体" w:eastAsia="黑体"/>
              </w:rPr>
            </w:pPr>
            <w:r>
              <w:rPr>
                <w:rFonts w:hint="eastAsia" w:ascii="黑体" w:hAnsi="黑体" w:eastAsia="黑体"/>
                <w:sz w:val="24"/>
              </w:rPr>
              <w:t>（12）参加社会保险与缴纳社会保险费情况</w:t>
            </w:r>
          </w:p>
        </w:tc>
        <w:tc>
          <w:tcPr>
            <w:tcW w:w="853" w:type="dxa"/>
            <w:vMerge w:val="restart"/>
            <w:noWrap w:val="0"/>
            <w:vAlign w:val="center"/>
          </w:tcPr>
          <w:p>
            <w:pPr>
              <w:jc w:val="center"/>
              <w:rPr>
                <w:rFonts w:hint="eastAsia" w:ascii="FangSong_GB2312" w:eastAsia="FangSong_GB2312"/>
                <w:sz w:val="24"/>
              </w:rPr>
            </w:pPr>
            <w:r>
              <w:rPr>
                <w:rFonts w:hint="eastAsia" w:ascii="FangSong_GB2312" w:eastAsia="FangSong_GB2312"/>
                <w:sz w:val="24"/>
              </w:rPr>
              <w:t>职工分类</w:t>
            </w:r>
          </w:p>
        </w:tc>
        <w:tc>
          <w:tcPr>
            <w:tcW w:w="1096" w:type="dxa"/>
            <w:vMerge w:val="restart"/>
            <w:noWrap w:val="0"/>
            <w:vAlign w:val="center"/>
          </w:tcPr>
          <w:p>
            <w:pPr>
              <w:jc w:val="center"/>
              <w:rPr>
                <w:rFonts w:hint="eastAsia" w:ascii="FangSong_GB2312" w:eastAsia="FangSong_GB2312"/>
                <w:sz w:val="24"/>
              </w:rPr>
            </w:pPr>
            <w:r>
              <w:rPr>
                <w:rFonts w:hint="eastAsia" w:ascii="FangSong_GB2312" w:eastAsia="FangSong_GB2312"/>
                <w:sz w:val="24"/>
              </w:rPr>
              <w:t>参 加</w:t>
            </w:r>
          </w:p>
          <w:p>
            <w:pPr>
              <w:jc w:val="center"/>
              <w:rPr>
                <w:rFonts w:hint="eastAsia" w:ascii="FangSong_GB2312" w:eastAsia="FangSong_GB2312"/>
                <w:sz w:val="24"/>
              </w:rPr>
            </w:pPr>
            <w:r>
              <w:rPr>
                <w:rFonts w:hint="eastAsia" w:ascii="FangSong_GB2312" w:eastAsia="FangSong_GB2312"/>
                <w:sz w:val="24"/>
              </w:rPr>
              <w:t>险 种</w:t>
            </w:r>
          </w:p>
        </w:tc>
        <w:tc>
          <w:tcPr>
            <w:tcW w:w="1644" w:type="dxa"/>
            <w:vMerge w:val="restart"/>
            <w:noWrap w:val="0"/>
            <w:vAlign w:val="center"/>
          </w:tcPr>
          <w:p>
            <w:pPr>
              <w:jc w:val="center"/>
              <w:rPr>
                <w:rFonts w:hint="eastAsia" w:ascii="FangSong_GB2312" w:eastAsia="FangSong_GB2312"/>
                <w:sz w:val="24"/>
              </w:rPr>
            </w:pPr>
            <w:r>
              <w:rPr>
                <w:rFonts w:hint="eastAsia" w:ascii="FangSong_GB2312" w:eastAsia="FangSong_GB2312"/>
                <w:sz w:val="24"/>
              </w:rPr>
              <w:t>何年何月</w:t>
            </w:r>
          </w:p>
          <w:p>
            <w:pPr>
              <w:jc w:val="center"/>
              <w:rPr>
                <w:rFonts w:hint="eastAsia" w:ascii="FangSong_GB2312" w:eastAsia="FangSong_GB2312"/>
                <w:sz w:val="24"/>
              </w:rPr>
            </w:pPr>
            <w:r>
              <w:rPr>
                <w:rFonts w:hint="eastAsia" w:ascii="FangSong_GB2312" w:eastAsia="FangSong_GB2312"/>
                <w:sz w:val="24"/>
              </w:rPr>
              <w:t>开始参保</w:t>
            </w:r>
          </w:p>
        </w:tc>
        <w:tc>
          <w:tcPr>
            <w:tcW w:w="4914" w:type="dxa"/>
            <w:gridSpan w:val="5"/>
            <w:noWrap w:val="0"/>
            <w:vAlign w:val="center"/>
          </w:tcPr>
          <w:p>
            <w:pPr>
              <w:jc w:val="center"/>
              <w:rPr>
                <w:rFonts w:hint="eastAsia" w:ascii="FangSong_GB2312" w:eastAsia="FangSong_GB2312"/>
                <w:sz w:val="24"/>
              </w:rPr>
            </w:pPr>
            <w:r>
              <w:rPr>
                <w:rFonts w:hint="eastAsia" w:ascii="FangSong_GB2312" w:eastAsia="FangSong_GB2312"/>
                <w:sz w:val="24"/>
              </w:rPr>
              <w:t>本年度参保职工人数与缴纳保费金额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1592" w:type="dxa"/>
            <w:vMerge w:val="continue"/>
            <w:noWrap w:val="0"/>
            <w:vAlign w:val="top"/>
          </w:tcPr>
          <w:p>
            <w:pPr>
              <w:jc w:val="center"/>
              <w:rPr>
                <w:rFonts w:hint="eastAsia" w:ascii="仿宋" w:hAnsi="仿宋" w:eastAsia="仿宋"/>
              </w:rPr>
            </w:pPr>
          </w:p>
        </w:tc>
        <w:tc>
          <w:tcPr>
            <w:tcW w:w="853" w:type="dxa"/>
            <w:vMerge w:val="continue"/>
            <w:noWrap w:val="0"/>
            <w:vAlign w:val="center"/>
          </w:tcPr>
          <w:p>
            <w:pPr>
              <w:jc w:val="center"/>
              <w:rPr>
                <w:rFonts w:hint="eastAsia" w:ascii="FangSong_GB2312" w:eastAsia="FangSong_GB2312"/>
                <w:sz w:val="24"/>
              </w:rPr>
            </w:pPr>
          </w:p>
        </w:tc>
        <w:tc>
          <w:tcPr>
            <w:tcW w:w="1096" w:type="dxa"/>
            <w:vMerge w:val="continue"/>
            <w:noWrap w:val="0"/>
            <w:vAlign w:val="center"/>
          </w:tcPr>
          <w:p>
            <w:pPr>
              <w:jc w:val="center"/>
              <w:rPr>
                <w:rFonts w:hint="eastAsia" w:ascii="FangSong_GB2312" w:eastAsia="FangSong_GB2312"/>
                <w:sz w:val="24"/>
              </w:rPr>
            </w:pPr>
          </w:p>
        </w:tc>
        <w:tc>
          <w:tcPr>
            <w:tcW w:w="1644" w:type="dxa"/>
            <w:vMerge w:val="continue"/>
            <w:noWrap w:val="0"/>
            <w:vAlign w:val="center"/>
          </w:tcPr>
          <w:p>
            <w:pPr>
              <w:jc w:val="center"/>
              <w:rPr>
                <w:rFonts w:hint="eastAsia" w:ascii="FangSong_GB2312" w:eastAsia="FangSong_GB2312"/>
                <w:sz w:val="24"/>
              </w:rPr>
            </w:pPr>
          </w:p>
        </w:tc>
        <w:tc>
          <w:tcPr>
            <w:tcW w:w="1114" w:type="dxa"/>
            <w:noWrap w:val="0"/>
            <w:vAlign w:val="center"/>
          </w:tcPr>
          <w:p>
            <w:pPr>
              <w:jc w:val="center"/>
              <w:rPr>
                <w:rFonts w:hint="eastAsia" w:ascii="FangSong_GB2312" w:eastAsia="FangSong_GB2312"/>
                <w:sz w:val="24"/>
              </w:rPr>
            </w:pPr>
            <w:r>
              <w:rPr>
                <w:rFonts w:hint="eastAsia" w:ascii="FangSong_GB2312" w:eastAsia="FangSong_GB2312"/>
                <w:sz w:val="24"/>
              </w:rPr>
              <w:t>实际参保职工</w:t>
            </w:r>
          </w:p>
          <w:p>
            <w:pPr>
              <w:jc w:val="center"/>
              <w:rPr>
                <w:rFonts w:hint="eastAsia" w:ascii="FangSong_GB2312" w:eastAsia="FangSong_GB2312"/>
                <w:sz w:val="24"/>
              </w:rPr>
            </w:pPr>
            <w:r>
              <w:rPr>
                <w:rFonts w:hint="eastAsia" w:ascii="FangSong_GB2312" w:eastAsia="FangSong_GB2312"/>
                <w:sz w:val="24"/>
              </w:rPr>
              <w:t>人数</w:t>
            </w:r>
          </w:p>
        </w:tc>
        <w:tc>
          <w:tcPr>
            <w:tcW w:w="1063" w:type="dxa"/>
            <w:noWrap w:val="0"/>
            <w:vAlign w:val="center"/>
          </w:tcPr>
          <w:p>
            <w:pPr>
              <w:jc w:val="center"/>
              <w:rPr>
                <w:rFonts w:hint="eastAsia" w:ascii="FangSong_GB2312" w:eastAsia="FangSong_GB2312"/>
                <w:sz w:val="24"/>
              </w:rPr>
            </w:pPr>
            <w:r>
              <w:rPr>
                <w:rFonts w:hint="eastAsia" w:ascii="FangSong_GB2312" w:eastAsia="FangSong_GB2312"/>
                <w:sz w:val="24"/>
              </w:rPr>
              <w:t>未参保</w:t>
            </w:r>
          </w:p>
          <w:p>
            <w:pPr>
              <w:jc w:val="center"/>
              <w:rPr>
                <w:rFonts w:hint="eastAsia" w:ascii="FangSong_GB2312" w:eastAsia="FangSong_GB2312"/>
                <w:sz w:val="24"/>
              </w:rPr>
            </w:pPr>
            <w:r>
              <w:rPr>
                <w:rFonts w:hint="eastAsia" w:ascii="FangSong_GB2312" w:eastAsia="FangSong_GB2312"/>
                <w:sz w:val="24"/>
              </w:rPr>
              <w:t>职工</w:t>
            </w:r>
          </w:p>
          <w:p>
            <w:pPr>
              <w:jc w:val="center"/>
              <w:rPr>
                <w:rFonts w:hint="eastAsia" w:ascii="FangSong_GB2312" w:eastAsia="FangSong_GB2312"/>
                <w:sz w:val="24"/>
              </w:rPr>
            </w:pPr>
            <w:r>
              <w:rPr>
                <w:rFonts w:hint="eastAsia" w:ascii="FangSong_GB2312" w:eastAsia="FangSong_GB2312"/>
                <w:sz w:val="24"/>
              </w:rPr>
              <w:t>人数</w:t>
            </w:r>
          </w:p>
        </w:tc>
        <w:tc>
          <w:tcPr>
            <w:tcW w:w="1536" w:type="dxa"/>
            <w:gridSpan w:val="2"/>
            <w:noWrap w:val="0"/>
            <w:vAlign w:val="center"/>
          </w:tcPr>
          <w:p>
            <w:pPr>
              <w:jc w:val="center"/>
              <w:rPr>
                <w:rFonts w:hint="eastAsia" w:ascii="FangSong_GB2312" w:eastAsia="FangSong_GB2312"/>
                <w:sz w:val="24"/>
              </w:rPr>
            </w:pPr>
            <w:r>
              <w:rPr>
                <w:rFonts w:hint="eastAsia" w:ascii="FangSong_GB2312" w:eastAsia="FangSong_GB2312"/>
                <w:sz w:val="24"/>
              </w:rPr>
              <w:t>全年实缴</w:t>
            </w:r>
          </w:p>
          <w:p>
            <w:pPr>
              <w:jc w:val="center"/>
              <w:rPr>
                <w:rFonts w:hint="eastAsia" w:ascii="FangSong_GB2312" w:eastAsia="FangSong_GB2312"/>
                <w:sz w:val="24"/>
              </w:rPr>
            </w:pPr>
            <w:r>
              <w:rPr>
                <w:rFonts w:hint="eastAsia" w:ascii="FangSong_GB2312" w:eastAsia="FangSong_GB2312"/>
                <w:sz w:val="24"/>
              </w:rPr>
              <w:t>保费金额（元）</w:t>
            </w:r>
          </w:p>
        </w:tc>
        <w:tc>
          <w:tcPr>
            <w:tcW w:w="1201" w:type="dxa"/>
            <w:noWrap w:val="0"/>
            <w:vAlign w:val="center"/>
          </w:tcPr>
          <w:p>
            <w:pPr>
              <w:jc w:val="center"/>
              <w:rPr>
                <w:rFonts w:hint="eastAsia" w:ascii="FangSong_GB2312" w:eastAsia="FangSong_GB2312"/>
                <w:sz w:val="24"/>
              </w:rPr>
            </w:pPr>
            <w:r>
              <w:rPr>
                <w:rFonts w:hint="eastAsia" w:ascii="FangSong_GB2312" w:eastAsia="FangSong_GB2312"/>
                <w:sz w:val="24"/>
              </w:rPr>
              <w:t>欠缴保费</w:t>
            </w:r>
          </w:p>
          <w:p>
            <w:pPr>
              <w:jc w:val="center"/>
              <w:rPr>
                <w:rFonts w:hint="eastAsia" w:ascii="FangSong_GB2312" w:eastAsia="FangSong_GB2312"/>
                <w:sz w:val="24"/>
              </w:rPr>
            </w:pPr>
            <w:r>
              <w:rPr>
                <w:rFonts w:hint="eastAsia" w:ascii="FangSong_GB2312" w:eastAsia="FangSong_GB2312"/>
                <w:sz w:val="24"/>
              </w:rPr>
              <w:t>金额</w:t>
            </w:r>
          </w:p>
          <w:p>
            <w:pPr>
              <w:jc w:val="center"/>
              <w:rPr>
                <w:rFonts w:hint="eastAsia" w:ascii="FangSong_GB2312" w:eastAsia="FangSong_GB2312"/>
                <w:sz w:val="24"/>
              </w:rPr>
            </w:pPr>
            <w:r>
              <w:rPr>
                <w:rFonts w:hint="eastAsia" w:ascii="FangSong_GB2312" w:eastAsia="FangSong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dxa"/>
            <w:vMerge w:val="continue"/>
            <w:noWrap w:val="0"/>
            <w:vAlign w:val="top"/>
          </w:tcPr>
          <w:p>
            <w:pPr>
              <w:jc w:val="center"/>
              <w:rPr>
                <w:rFonts w:hint="eastAsia" w:ascii="仿宋" w:hAnsi="仿宋" w:eastAsia="仿宋"/>
              </w:rPr>
            </w:pPr>
          </w:p>
        </w:tc>
        <w:tc>
          <w:tcPr>
            <w:tcW w:w="853" w:type="dxa"/>
            <w:vMerge w:val="restart"/>
            <w:noWrap w:val="0"/>
            <w:vAlign w:val="center"/>
          </w:tcPr>
          <w:p>
            <w:pPr>
              <w:jc w:val="center"/>
              <w:rPr>
                <w:rFonts w:hint="eastAsia" w:ascii="FangSong_GB2312" w:eastAsia="FangSong_GB2312"/>
                <w:sz w:val="24"/>
              </w:rPr>
            </w:pPr>
            <w:r>
              <w:rPr>
                <w:rFonts w:hint="eastAsia" w:ascii="FangSong_GB2312" w:eastAsia="FangSong_GB2312"/>
                <w:sz w:val="24"/>
              </w:rPr>
              <w:t>全日制职工参保情况</w:t>
            </w:r>
          </w:p>
        </w:tc>
        <w:tc>
          <w:tcPr>
            <w:tcW w:w="1096" w:type="dxa"/>
            <w:noWrap w:val="0"/>
            <w:vAlign w:val="center"/>
          </w:tcPr>
          <w:p>
            <w:pPr>
              <w:jc w:val="center"/>
              <w:rPr>
                <w:rFonts w:hint="eastAsia" w:ascii="FangSong_GB2312" w:eastAsia="FangSong_GB2312"/>
                <w:sz w:val="24"/>
              </w:rPr>
            </w:pPr>
            <w:r>
              <w:rPr>
                <w:rFonts w:hint="eastAsia" w:ascii="FangSong_GB2312" w:eastAsia="FangSong_GB2312"/>
                <w:sz w:val="24"/>
              </w:rPr>
              <w:t>基本养</w:t>
            </w:r>
          </w:p>
          <w:p>
            <w:pPr>
              <w:jc w:val="center"/>
              <w:rPr>
                <w:rFonts w:hint="eastAsia" w:ascii="FangSong_GB2312" w:eastAsia="FangSong_GB2312"/>
                <w:sz w:val="24"/>
              </w:rPr>
            </w:pPr>
            <w:r>
              <w:rPr>
                <w:rFonts w:hint="eastAsia" w:ascii="FangSong_GB2312" w:eastAsia="FangSong_GB2312"/>
                <w:sz w:val="24"/>
              </w:rPr>
              <w:t>老保险</w:t>
            </w:r>
          </w:p>
        </w:tc>
        <w:tc>
          <w:tcPr>
            <w:tcW w:w="1644" w:type="dxa"/>
            <w:noWrap w:val="0"/>
            <w:vAlign w:val="top"/>
          </w:tcPr>
          <w:p>
            <w:pPr>
              <w:jc w:val="left"/>
              <w:rPr>
                <w:rFonts w:hint="eastAsia" w:ascii="FangSong_GB2312" w:hAnsi="仿宋" w:eastAsia="FangSong_GB2312"/>
              </w:rPr>
            </w:pPr>
          </w:p>
        </w:tc>
        <w:tc>
          <w:tcPr>
            <w:tcW w:w="1114" w:type="dxa"/>
            <w:noWrap w:val="0"/>
            <w:vAlign w:val="top"/>
          </w:tcPr>
          <w:p>
            <w:pPr>
              <w:rPr>
                <w:rFonts w:hint="eastAsia" w:ascii="FangSong_GB2312" w:hAnsi="仿宋" w:eastAsia="FangSong_GB2312"/>
              </w:rPr>
            </w:pPr>
          </w:p>
        </w:tc>
        <w:tc>
          <w:tcPr>
            <w:tcW w:w="1063" w:type="dxa"/>
            <w:noWrap w:val="0"/>
            <w:vAlign w:val="top"/>
          </w:tcPr>
          <w:p>
            <w:pPr>
              <w:rPr>
                <w:rFonts w:hint="eastAsia" w:ascii="FangSong_GB2312" w:hAnsi="仿宋" w:eastAsia="FangSong_GB2312"/>
              </w:rPr>
            </w:pPr>
          </w:p>
        </w:tc>
        <w:tc>
          <w:tcPr>
            <w:tcW w:w="1536" w:type="dxa"/>
            <w:gridSpan w:val="2"/>
            <w:noWrap w:val="0"/>
            <w:vAlign w:val="center"/>
          </w:tcPr>
          <w:p>
            <w:pPr>
              <w:jc w:val="center"/>
              <w:rPr>
                <w:rFonts w:hint="eastAsia" w:ascii="FangSong_GB2312" w:hAnsi="仿宋" w:eastAsia="FangSong_GB2312"/>
              </w:rPr>
            </w:pPr>
          </w:p>
        </w:tc>
        <w:tc>
          <w:tcPr>
            <w:tcW w:w="1201" w:type="dxa"/>
            <w:noWrap w:val="0"/>
            <w:vAlign w:val="center"/>
          </w:tcPr>
          <w:p>
            <w:pPr>
              <w:jc w:val="center"/>
              <w:rPr>
                <w:rFonts w:hint="eastAsia" w:ascii="FangSong_GB2312" w:hAnsi="仿宋"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dxa"/>
            <w:vMerge w:val="continue"/>
            <w:noWrap w:val="0"/>
            <w:vAlign w:val="top"/>
          </w:tcPr>
          <w:p>
            <w:pPr>
              <w:jc w:val="center"/>
              <w:rPr>
                <w:rFonts w:hint="eastAsia" w:ascii="仿宋" w:hAnsi="仿宋" w:eastAsia="仿宋"/>
              </w:rPr>
            </w:pPr>
          </w:p>
        </w:tc>
        <w:tc>
          <w:tcPr>
            <w:tcW w:w="853" w:type="dxa"/>
            <w:vMerge w:val="continue"/>
            <w:noWrap w:val="0"/>
            <w:vAlign w:val="center"/>
          </w:tcPr>
          <w:p>
            <w:pPr>
              <w:rPr>
                <w:rFonts w:hint="eastAsia" w:ascii="FangSong_GB2312" w:eastAsia="FangSong_GB2312"/>
                <w:sz w:val="24"/>
              </w:rPr>
            </w:pPr>
          </w:p>
        </w:tc>
        <w:tc>
          <w:tcPr>
            <w:tcW w:w="1096" w:type="dxa"/>
            <w:noWrap w:val="0"/>
            <w:vAlign w:val="center"/>
          </w:tcPr>
          <w:p>
            <w:pPr>
              <w:jc w:val="center"/>
              <w:rPr>
                <w:rFonts w:hint="eastAsia" w:ascii="FangSong_GB2312" w:eastAsia="FangSong_GB2312"/>
                <w:sz w:val="24"/>
              </w:rPr>
            </w:pPr>
            <w:r>
              <w:rPr>
                <w:rFonts w:hint="eastAsia" w:ascii="FangSong_GB2312" w:eastAsia="FangSong_GB2312"/>
                <w:sz w:val="24"/>
              </w:rPr>
              <w:t>工  伤</w:t>
            </w:r>
          </w:p>
          <w:p>
            <w:pPr>
              <w:jc w:val="center"/>
              <w:rPr>
                <w:rFonts w:hint="eastAsia" w:ascii="FangSong_GB2312" w:eastAsia="FangSong_GB2312"/>
                <w:sz w:val="24"/>
              </w:rPr>
            </w:pPr>
            <w:r>
              <w:rPr>
                <w:rFonts w:hint="eastAsia" w:ascii="FangSong_GB2312" w:eastAsia="FangSong_GB2312"/>
                <w:sz w:val="24"/>
              </w:rPr>
              <w:t>保  险</w:t>
            </w:r>
          </w:p>
        </w:tc>
        <w:tc>
          <w:tcPr>
            <w:tcW w:w="1644" w:type="dxa"/>
            <w:noWrap w:val="0"/>
            <w:vAlign w:val="center"/>
          </w:tcPr>
          <w:p>
            <w:pPr>
              <w:rPr>
                <w:rFonts w:hint="eastAsia" w:ascii="FangSong_GB2312" w:hAnsi="仿宋" w:eastAsia="FangSong_GB2312"/>
              </w:rPr>
            </w:pPr>
          </w:p>
        </w:tc>
        <w:tc>
          <w:tcPr>
            <w:tcW w:w="1114" w:type="dxa"/>
            <w:noWrap w:val="0"/>
            <w:vAlign w:val="top"/>
          </w:tcPr>
          <w:p>
            <w:pPr>
              <w:rPr>
                <w:rFonts w:hint="eastAsia" w:ascii="FangSong_GB2312" w:hAnsi="仿宋" w:eastAsia="FangSong_GB2312"/>
              </w:rPr>
            </w:pPr>
          </w:p>
        </w:tc>
        <w:tc>
          <w:tcPr>
            <w:tcW w:w="1063" w:type="dxa"/>
            <w:noWrap w:val="0"/>
            <w:vAlign w:val="top"/>
          </w:tcPr>
          <w:p>
            <w:pPr>
              <w:rPr>
                <w:rFonts w:hint="eastAsia" w:ascii="FangSong_GB2312" w:hAnsi="仿宋" w:eastAsia="FangSong_GB2312"/>
              </w:rPr>
            </w:pPr>
          </w:p>
        </w:tc>
        <w:tc>
          <w:tcPr>
            <w:tcW w:w="1536" w:type="dxa"/>
            <w:gridSpan w:val="2"/>
            <w:noWrap w:val="0"/>
            <w:vAlign w:val="center"/>
          </w:tcPr>
          <w:p>
            <w:pPr>
              <w:jc w:val="center"/>
              <w:rPr>
                <w:rFonts w:hint="eastAsia" w:ascii="FangSong_GB2312" w:hAnsi="仿宋" w:eastAsia="FangSong_GB2312"/>
              </w:rPr>
            </w:pPr>
          </w:p>
        </w:tc>
        <w:tc>
          <w:tcPr>
            <w:tcW w:w="1201" w:type="dxa"/>
            <w:noWrap w:val="0"/>
            <w:vAlign w:val="center"/>
          </w:tcPr>
          <w:p>
            <w:pPr>
              <w:jc w:val="center"/>
              <w:rPr>
                <w:rFonts w:hint="eastAsia" w:ascii="FangSong_GB2312" w:hAnsi="仿宋"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dxa"/>
            <w:vMerge w:val="continue"/>
            <w:noWrap w:val="0"/>
            <w:vAlign w:val="top"/>
          </w:tcPr>
          <w:p>
            <w:pPr>
              <w:jc w:val="center"/>
              <w:rPr>
                <w:rFonts w:hint="eastAsia" w:ascii="仿宋" w:hAnsi="仿宋" w:eastAsia="仿宋"/>
              </w:rPr>
            </w:pPr>
          </w:p>
        </w:tc>
        <w:tc>
          <w:tcPr>
            <w:tcW w:w="853" w:type="dxa"/>
            <w:vMerge w:val="continue"/>
            <w:noWrap w:val="0"/>
            <w:vAlign w:val="center"/>
          </w:tcPr>
          <w:p>
            <w:pPr>
              <w:rPr>
                <w:rFonts w:hint="eastAsia" w:ascii="FangSong_GB2312" w:eastAsia="FangSong_GB2312"/>
                <w:sz w:val="24"/>
              </w:rPr>
            </w:pPr>
          </w:p>
        </w:tc>
        <w:tc>
          <w:tcPr>
            <w:tcW w:w="1096" w:type="dxa"/>
            <w:noWrap w:val="0"/>
            <w:vAlign w:val="center"/>
          </w:tcPr>
          <w:p>
            <w:pPr>
              <w:jc w:val="center"/>
              <w:rPr>
                <w:rFonts w:hint="eastAsia" w:ascii="FangSong_GB2312" w:eastAsia="FangSong_GB2312"/>
                <w:sz w:val="24"/>
              </w:rPr>
            </w:pPr>
            <w:r>
              <w:rPr>
                <w:rFonts w:hint="eastAsia" w:ascii="FangSong_GB2312" w:eastAsia="FangSong_GB2312"/>
                <w:sz w:val="24"/>
              </w:rPr>
              <w:t>失  业</w:t>
            </w:r>
          </w:p>
          <w:p>
            <w:pPr>
              <w:jc w:val="center"/>
              <w:rPr>
                <w:rFonts w:hint="eastAsia" w:ascii="FangSong_GB2312" w:eastAsia="FangSong_GB2312"/>
                <w:sz w:val="24"/>
              </w:rPr>
            </w:pPr>
            <w:r>
              <w:rPr>
                <w:rFonts w:hint="eastAsia" w:ascii="FangSong_GB2312" w:eastAsia="FangSong_GB2312"/>
                <w:sz w:val="24"/>
              </w:rPr>
              <w:t>保  险</w:t>
            </w:r>
          </w:p>
        </w:tc>
        <w:tc>
          <w:tcPr>
            <w:tcW w:w="1644" w:type="dxa"/>
            <w:noWrap w:val="0"/>
            <w:vAlign w:val="center"/>
          </w:tcPr>
          <w:p>
            <w:pPr>
              <w:rPr>
                <w:rFonts w:hint="eastAsia" w:ascii="FangSong_GB2312" w:hAnsi="仿宋" w:eastAsia="FangSong_GB2312"/>
                <w:szCs w:val="21"/>
              </w:rPr>
            </w:pPr>
          </w:p>
        </w:tc>
        <w:tc>
          <w:tcPr>
            <w:tcW w:w="1114" w:type="dxa"/>
            <w:noWrap w:val="0"/>
            <w:vAlign w:val="top"/>
          </w:tcPr>
          <w:p>
            <w:pPr>
              <w:rPr>
                <w:rFonts w:hint="eastAsia" w:ascii="FangSong_GB2312" w:hAnsi="仿宋" w:eastAsia="FangSong_GB2312"/>
              </w:rPr>
            </w:pPr>
          </w:p>
        </w:tc>
        <w:tc>
          <w:tcPr>
            <w:tcW w:w="1063" w:type="dxa"/>
            <w:noWrap w:val="0"/>
            <w:vAlign w:val="top"/>
          </w:tcPr>
          <w:p>
            <w:pPr>
              <w:rPr>
                <w:rFonts w:hint="eastAsia" w:ascii="FangSong_GB2312" w:hAnsi="仿宋" w:eastAsia="FangSong_GB2312"/>
              </w:rPr>
            </w:pPr>
          </w:p>
        </w:tc>
        <w:tc>
          <w:tcPr>
            <w:tcW w:w="1536" w:type="dxa"/>
            <w:gridSpan w:val="2"/>
            <w:noWrap w:val="0"/>
            <w:vAlign w:val="center"/>
          </w:tcPr>
          <w:p>
            <w:pPr>
              <w:jc w:val="center"/>
              <w:rPr>
                <w:rFonts w:hint="eastAsia" w:ascii="FangSong_GB2312" w:hAnsi="仿宋" w:eastAsia="FangSong_GB2312"/>
              </w:rPr>
            </w:pPr>
          </w:p>
        </w:tc>
        <w:tc>
          <w:tcPr>
            <w:tcW w:w="1201" w:type="dxa"/>
            <w:noWrap w:val="0"/>
            <w:vAlign w:val="center"/>
          </w:tcPr>
          <w:p>
            <w:pPr>
              <w:jc w:val="center"/>
              <w:rPr>
                <w:rFonts w:hint="eastAsia" w:ascii="FangSong_GB2312" w:hAnsi="仿宋"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592" w:type="dxa"/>
            <w:vMerge w:val="continue"/>
            <w:noWrap w:val="0"/>
            <w:vAlign w:val="top"/>
          </w:tcPr>
          <w:p>
            <w:pPr>
              <w:jc w:val="center"/>
              <w:rPr>
                <w:rFonts w:hint="eastAsia" w:ascii="仿宋" w:hAnsi="仿宋" w:eastAsia="仿宋"/>
              </w:rPr>
            </w:pPr>
          </w:p>
        </w:tc>
        <w:tc>
          <w:tcPr>
            <w:tcW w:w="853" w:type="dxa"/>
            <w:vMerge w:val="restart"/>
            <w:noWrap w:val="0"/>
            <w:vAlign w:val="center"/>
          </w:tcPr>
          <w:p>
            <w:pPr>
              <w:jc w:val="center"/>
              <w:rPr>
                <w:rFonts w:hint="eastAsia" w:ascii="FangSong_GB2312" w:eastAsia="FangSong_GB2312"/>
                <w:sz w:val="24"/>
              </w:rPr>
            </w:pPr>
            <w:r>
              <w:rPr>
                <w:rFonts w:hint="eastAsia" w:ascii="FangSong_GB2312" w:eastAsia="FangSong_GB2312"/>
                <w:sz w:val="24"/>
              </w:rPr>
              <w:t>招用劳务派遣职工参保情况</w:t>
            </w:r>
          </w:p>
        </w:tc>
        <w:tc>
          <w:tcPr>
            <w:tcW w:w="1096" w:type="dxa"/>
            <w:noWrap w:val="0"/>
            <w:vAlign w:val="center"/>
          </w:tcPr>
          <w:p>
            <w:pPr>
              <w:jc w:val="center"/>
              <w:rPr>
                <w:rFonts w:hint="eastAsia" w:ascii="FangSong_GB2312" w:eastAsia="FangSong_GB2312"/>
                <w:sz w:val="24"/>
              </w:rPr>
            </w:pPr>
            <w:r>
              <w:rPr>
                <w:rFonts w:hint="eastAsia" w:ascii="FangSong_GB2312" w:eastAsia="FangSong_GB2312"/>
                <w:sz w:val="24"/>
              </w:rPr>
              <w:t>基本养</w:t>
            </w:r>
          </w:p>
          <w:p>
            <w:pPr>
              <w:jc w:val="center"/>
              <w:rPr>
                <w:rFonts w:hint="eastAsia" w:ascii="FangSong_GB2312" w:eastAsia="FangSong_GB2312"/>
                <w:sz w:val="24"/>
              </w:rPr>
            </w:pPr>
            <w:r>
              <w:rPr>
                <w:rFonts w:hint="eastAsia" w:ascii="FangSong_GB2312" w:eastAsia="FangSong_GB2312"/>
                <w:sz w:val="24"/>
              </w:rPr>
              <w:t>老保险</w:t>
            </w:r>
          </w:p>
        </w:tc>
        <w:tc>
          <w:tcPr>
            <w:tcW w:w="1644" w:type="dxa"/>
            <w:noWrap w:val="0"/>
            <w:vAlign w:val="center"/>
          </w:tcPr>
          <w:p>
            <w:pPr>
              <w:rPr>
                <w:rFonts w:hint="eastAsia" w:ascii="FangSong_GB2312" w:hAnsi="仿宋" w:eastAsia="FangSong_GB2312"/>
              </w:rPr>
            </w:pPr>
          </w:p>
        </w:tc>
        <w:tc>
          <w:tcPr>
            <w:tcW w:w="1114" w:type="dxa"/>
            <w:noWrap w:val="0"/>
            <w:vAlign w:val="top"/>
          </w:tcPr>
          <w:p>
            <w:pPr>
              <w:rPr>
                <w:rFonts w:hint="eastAsia" w:ascii="FangSong_GB2312" w:hAnsi="仿宋" w:eastAsia="FangSong_GB2312"/>
              </w:rPr>
            </w:pPr>
          </w:p>
        </w:tc>
        <w:tc>
          <w:tcPr>
            <w:tcW w:w="1063" w:type="dxa"/>
            <w:noWrap w:val="0"/>
            <w:vAlign w:val="top"/>
          </w:tcPr>
          <w:p>
            <w:pPr>
              <w:rPr>
                <w:rFonts w:hint="eastAsia" w:ascii="FangSong_GB2312" w:hAnsi="仿宋" w:eastAsia="FangSong_GB2312"/>
              </w:rPr>
            </w:pPr>
          </w:p>
        </w:tc>
        <w:tc>
          <w:tcPr>
            <w:tcW w:w="1536" w:type="dxa"/>
            <w:gridSpan w:val="2"/>
            <w:noWrap w:val="0"/>
            <w:vAlign w:val="center"/>
          </w:tcPr>
          <w:p>
            <w:pPr>
              <w:jc w:val="center"/>
              <w:rPr>
                <w:rFonts w:hint="eastAsia" w:ascii="FangSong_GB2312" w:hAnsi="仿宋" w:eastAsia="FangSong_GB2312"/>
              </w:rPr>
            </w:pPr>
          </w:p>
        </w:tc>
        <w:tc>
          <w:tcPr>
            <w:tcW w:w="1201" w:type="dxa"/>
            <w:noWrap w:val="0"/>
            <w:vAlign w:val="center"/>
          </w:tcPr>
          <w:p>
            <w:pPr>
              <w:jc w:val="center"/>
              <w:rPr>
                <w:rFonts w:hint="eastAsia" w:ascii="FangSong_GB2312" w:hAnsi="仿宋"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dxa"/>
            <w:vMerge w:val="continue"/>
            <w:noWrap w:val="0"/>
            <w:vAlign w:val="top"/>
          </w:tcPr>
          <w:p>
            <w:pPr>
              <w:jc w:val="center"/>
              <w:rPr>
                <w:rFonts w:hint="eastAsia" w:ascii="仿宋" w:hAnsi="仿宋" w:eastAsia="仿宋"/>
              </w:rPr>
            </w:pPr>
          </w:p>
        </w:tc>
        <w:tc>
          <w:tcPr>
            <w:tcW w:w="853" w:type="dxa"/>
            <w:vMerge w:val="continue"/>
            <w:noWrap w:val="0"/>
            <w:vAlign w:val="center"/>
          </w:tcPr>
          <w:p>
            <w:pPr>
              <w:tabs>
                <w:tab w:val="left" w:pos="6660"/>
              </w:tabs>
              <w:spacing w:line="280" w:lineRule="exact"/>
              <w:ind w:right="-1766" w:rightChars="-841" w:firstLine="120" w:firstLineChars="50"/>
              <w:rPr>
                <w:rFonts w:hint="eastAsia" w:ascii="FangSong_GB2312" w:hAnsi="仿宋" w:eastAsia="FangSong_GB2312"/>
                <w:sz w:val="24"/>
              </w:rPr>
            </w:pPr>
          </w:p>
        </w:tc>
        <w:tc>
          <w:tcPr>
            <w:tcW w:w="1096" w:type="dxa"/>
            <w:noWrap w:val="0"/>
            <w:vAlign w:val="center"/>
          </w:tcPr>
          <w:p>
            <w:pPr>
              <w:jc w:val="center"/>
              <w:rPr>
                <w:rFonts w:hint="eastAsia" w:ascii="FangSong_GB2312" w:eastAsia="FangSong_GB2312"/>
                <w:sz w:val="24"/>
              </w:rPr>
            </w:pPr>
            <w:r>
              <w:rPr>
                <w:rFonts w:hint="eastAsia" w:ascii="FangSong_GB2312" w:eastAsia="FangSong_GB2312"/>
                <w:sz w:val="24"/>
              </w:rPr>
              <w:t>工  伤</w:t>
            </w:r>
          </w:p>
          <w:p>
            <w:pPr>
              <w:jc w:val="center"/>
              <w:rPr>
                <w:rFonts w:hint="eastAsia" w:ascii="FangSong_GB2312" w:eastAsia="FangSong_GB2312"/>
                <w:sz w:val="24"/>
              </w:rPr>
            </w:pPr>
            <w:r>
              <w:rPr>
                <w:rFonts w:hint="eastAsia" w:ascii="FangSong_GB2312" w:eastAsia="FangSong_GB2312"/>
                <w:sz w:val="24"/>
              </w:rPr>
              <w:t>保  险</w:t>
            </w:r>
          </w:p>
        </w:tc>
        <w:tc>
          <w:tcPr>
            <w:tcW w:w="1644" w:type="dxa"/>
            <w:noWrap w:val="0"/>
            <w:vAlign w:val="center"/>
          </w:tcPr>
          <w:p>
            <w:pPr>
              <w:rPr>
                <w:rFonts w:hint="eastAsia" w:ascii="FangSong_GB2312" w:hAnsi="仿宋" w:eastAsia="FangSong_GB2312"/>
              </w:rPr>
            </w:pPr>
          </w:p>
        </w:tc>
        <w:tc>
          <w:tcPr>
            <w:tcW w:w="1114" w:type="dxa"/>
            <w:noWrap w:val="0"/>
            <w:vAlign w:val="top"/>
          </w:tcPr>
          <w:p>
            <w:pPr>
              <w:rPr>
                <w:rFonts w:hint="eastAsia" w:ascii="FangSong_GB2312" w:hAnsi="仿宋" w:eastAsia="FangSong_GB2312"/>
              </w:rPr>
            </w:pPr>
          </w:p>
        </w:tc>
        <w:tc>
          <w:tcPr>
            <w:tcW w:w="1063" w:type="dxa"/>
            <w:noWrap w:val="0"/>
            <w:vAlign w:val="top"/>
          </w:tcPr>
          <w:p>
            <w:pPr>
              <w:rPr>
                <w:rFonts w:hint="eastAsia" w:ascii="FangSong_GB2312" w:hAnsi="仿宋" w:eastAsia="FangSong_GB2312"/>
              </w:rPr>
            </w:pPr>
          </w:p>
        </w:tc>
        <w:tc>
          <w:tcPr>
            <w:tcW w:w="1536" w:type="dxa"/>
            <w:gridSpan w:val="2"/>
            <w:noWrap w:val="0"/>
            <w:vAlign w:val="center"/>
          </w:tcPr>
          <w:p>
            <w:pPr>
              <w:jc w:val="center"/>
              <w:rPr>
                <w:rFonts w:hint="eastAsia" w:ascii="FangSong_GB2312" w:hAnsi="仿宋" w:eastAsia="FangSong_GB2312"/>
              </w:rPr>
            </w:pPr>
          </w:p>
        </w:tc>
        <w:tc>
          <w:tcPr>
            <w:tcW w:w="1201" w:type="dxa"/>
            <w:noWrap w:val="0"/>
            <w:vAlign w:val="center"/>
          </w:tcPr>
          <w:p>
            <w:pPr>
              <w:jc w:val="center"/>
              <w:rPr>
                <w:rFonts w:hint="eastAsia" w:ascii="FangSong_GB2312" w:hAnsi="仿宋"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592" w:type="dxa"/>
            <w:vMerge w:val="continue"/>
            <w:noWrap w:val="0"/>
            <w:vAlign w:val="top"/>
          </w:tcPr>
          <w:p>
            <w:pPr>
              <w:jc w:val="center"/>
              <w:rPr>
                <w:rFonts w:hint="eastAsia" w:ascii="仿宋" w:hAnsi="仿宋" w:eastAsia="仿宋"/>
              </w:rPr>
            </w:pPr>
          </w:p>
        </w:tc>
        <w:tc>
          <w:tcPr>
            <w:tcW w:w="853" w:type="dxa"/>
            <w:vMerge w:val="continue"/>
            <w:noWrap w:val="0"/>
            <w:vAlign w:val="center"/>
          </w:tcPr>
          <w:p>
            <w:pPr>
              <w:tabs>
                <w:tab w:val="left" w:pos="6660"/>
              </w:tabs>
              <w:spacing w:line="280" w:lineRule="exact"/>
              <w:ind w:right="-1766" w:rightChars="-841" w:firstLine="120" w:firstLineChars="50"/>
              <w:rPr>
                <w:rFonts w:hint="eastAsia" w:ascii="FangSong_GB2312" w:hAnsi="仿宋" w:eastAsia="FangSong_GB2312"/>
                <w:sz w:val="24"/>
              </w:rPr>
            </w:pPr>
          </w:p>
        </w:tc>
        <w:tc>
          <w:tcPr>
            <w:tcW w:w="1096" w:type="dxa"/>
            <w:noWrap w:val="0"/>
            <w:vAlign w:val="center"/>
          </w:tcPr>
          <w:p>
            <w:pPr>
              <w:jc w:val="center"/>
              <w:rPr>
                <w:rFonts w:hint="eastAsia" w:ascii="FangSong_GB2312" w:eastAsia="FangSong_GB2312"/>
                <w:sz w:val="24"/>
              </w:rPr>
            </w:pPr>
            <w:r>
              <w:rPr>
                <w:rFonts w:hint="eastAsia" w:ascii="FangSong_GB2312" w:eastAsia="FangSong_GB2312"/>
                <w:sz w:val="24"/>
              </w:rPr>
              <w:t>失  业</w:t>
            </w:r>
          </w:p>
          <w:p>
            <w:pPr>
              <w:jc w:val="center"/>
              <w:rPr>
                <w:rFonts w:hint="eastAsia" w:ascii="FangSong_GB2312" w:eastAsia="FangSong_GB2312"/>
                <w:sz w:val="24"/>
              </w:rPr>
            </w:pPr>
            <w:r>
              <w:rPr>
                <w:rFonts w:hint="eastAsia" w:ascii="FangSong_GB2312" w:eastAsia="FangSong_GB2312"/>
                <w:sz w:val="24"/>
              </w:rPr>
              <w:t>保  险</w:t>
            </w:r>
          </w:p>
        </w:tc>
        <w:tc>
          <w:tcPr>
            <w:tcW w:w="1644" w:type="dxa"/>
            <w:noWrap w:val="0"/>
            <w:vAlign w:val="center"/>
          </w:tcPr>
          <w:p>
            <w:pPr>
              <w:rPr>
                <w:rFonts w:hint="eastAsia" w:ascii="FangSong_GB2312" w:hAnsi="仿宋" w:eastAsia="FangSong_GB2312"/>
              </w:rPr>
            </w:pPr>
          </w:p>
        </w:tc>
        <w:tc>
          <w:tcPr>
            <w:tcW w:w="1114" w:type="dxa"/>
            <w:noWrap w:val="0"/>
            <w:vAlign w:val="top"/>
          </w:tcPr>
          <w:p>
            <w:pPr>
              <w:rPr>
                <w:rFonts w:hint="eastAsia" w:ascii="FangSong_GB2312" w:hAnsi="仿宋" w:eastAsia="FangSong_GB2312"/>
              </w:rPr>
            </w:pPr>
          </w:p>
        </w:tc>
        <w:tc>
          <w:tcPr>
            <w:tcW w:w="1063" w:type="dxa"/>
            <w:noWrap w:val="0"/>
            <w:vAlign w:val="top"/>
          </w:tcPr>
          <w:p>
            <w:pPr>
              <w:rPr>
                <w:rFonts w:hint="eastAsia" w:ascii="FangSong_GB2312" w:hAnsi="仿宋" w:eastAsia="FangSong_GB2312"/>
              </w:rPr>
            </w:pPr>
          </w:p>
        </w:tc>
        <w:tc>
          <w:tcPr>
            <w:tcW w:w="1536" w:type="dxa"/>
            <w:gridSpan w:val="2"/>
            <w:noWrap w:val="0"/>
            <w:vAlign w:val="center"/>
          </w:tcPr>
          <w:p>
            <w:pPr>
              <w:jc w:val="center"/>
              <w:rPr>
                <w:rFonts w:hint="eastAsia" w:ascii="FangSong_GB2312" w:hAnsi="仿宋" w:eastAsia="FangSong_GB2312"/>
              </w:rPr>
            </w:pPr>
          </w:p>
        </w:tc>
        <w:tc>
          <w:tcPr>
            <w:tcW w:w="1201" w:type="dxa"/>
            <w:noWrap w:val="0"/>
            <w:vAlign w:val="center"/>
          </w:tcPr>
          <w:p>
            <w:pPr>
              <w:jc w:val="center"/>
              <w:rPr>
                <w:rFonts w:hint="eastAsia" w:ascii="FangSong_GB2312" w:hAnsi="仿宋"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592" w:type="dxa"/>
            <w:vMerge w:val="continue"/>
            <w:noWrap w:val="0"/>
            <w:vAlign w:val="top"/>
          </w:tcPr>
          <w:p>
            <w:pPr>
              <w:jc w:val="center"/>
              <w:rPr>
                <w:rFonts w:hint="eastAsia" w:ascii="仿宋" w:hAnsi="仿宋" w:eastAsia="仿宋"/>
              </w:rPr>
            </w:pPr>
          </w:p>
        </w:tc>
        <w:tc>
          <w:tcPr>
            <w:tcW w:w="1949" w:type="dxa"/>
            <w:gridSpan w:val="2"/>
            <w:noWrap w:val="0"/>
            <w:vAlign w:val="center"/>
          </w:tcPr>
          <w:p>
            <w:pPr>
              <w:tabs>
                <w:tab w:val="left" w:pos="6660"/>
              </w:tabs>
              <w:ind w:right="-1766" w:rightChars="-841"/>
              <w:rPr>
                <w:rFonts w:hint="eastAsia" w:ascii="FangSong_GB2312" w:hAnsi="仿宋" w:eastAsia="FangSong_GB2312"/>
                <w:sz w:val="24"/>
              </w:rPr>
            </w:pPr>
            <w:r>
              <w:rPr>
                <w:rFonts w:hint="eastAsia" w:ascii="FangSong_GB2312" w:hAnsi="仿宋" w:eastAsia="FangSong_GB2312"/>
                <w:sz w:val="24"/>
              </w:rPr>
              <w:t>整改措施或说明</w:t>
            </w:r>
          </w:p>
        </w:tc>
        <w:tc>
          <w:tcPr>
            <w:tcW w:w="6558" w:type="dxa"/>
            <w:gridSpan w:val="6"/>
            <w:noWrap w:val="0"/>
            <w:vAlign w:val="center"/>
          </w:tcPr>
          <w:p>
            <w:pPr>
              <w:rPr>
                <w:rFonts w:hint="eastAsia" w:ascii="FangSong_GB2312" w:hAnsi="仿宋" w:eastAsia="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1592" w:type="dxa"/>
            <w:noWrap w:val="0"/>
            <w:vAlign w:val="center"/>
          </w:tcPr>
          <w:p>
            <w:pPr>
              <w:jc w:val="center"/>
              <w:rPr>
                <w:rFonts w:hint="eastAsia" w:ascii="仿宋" w:hAnsi="仿宋" w:eastAsia="仿宋"/>
              </w:rPr>
            </w:pPr>
            <w:r>
              <w:rPr>
                <w:rFonts w:hint="eastAsia" w:ascii="黑体" w:hAnsi="黑体" w:eastAsia="黑体"/>
                <w:sz w:val="24"/>
              </w:rPr>
              <w:t>（1</w:t>
            </w:r>
            <w:r>
              <w:rPr>
                <w:rFonts w:hint="eastAsia" w:ascii="黑体" w:hAnsi="黑体" w:eastAsia="黑体"/>
                <w:sz w:val="24"/>
                <w:lang w:val="en-US" w:eastAsia="zh-CN"/>
              </w:rPr>
              <w:t>3</w:t>
            </w:r>
            <w:r>
              <w:rPr>
                <w:rFonts w:hint="eastAsia" w:ascii="黑体" w:hAnsi="黑体" w:eastAsia="黑体"/>
                <w:sz w:val="24"/>
              </w:rPr>
              <w:t>）用人单位意见</w:t>
            </w:r>
          </w:p>
        </w:tc>
        <w:tc>
          <w:tcPr>
            <w:tcW w:w="8507" w:type="dxa"/>
            <w:gridSpan w:val="8"/>
            <w:noWrap w:val="0"/>
            <w:vAlign w:val="center"/>
          </w:tcPr>
          <w:p>
            <w:pPr>
              <w:rPr>
                <w:rFonts w:hint="eastAsia" w:ascii="FangSong_GB2312" w:eastAsia="FangSong_GB2312"/>
                <w:sz w:val="24"/>
              </w:rPr>
            </w:pPr>
            <w:r>
              <w:rPr>
                <w:rFonts w:hint="eastAsia" w:ascii="FangSong_GB2312" w:eastAsia="FangSong_GB2312"/>
                <w:sz w:val="24"/>
              </w:rPr>
              <w:t>本登记表中第（1）项至第（1</w:t>
            </w:r>
            <w:r>
              <w:rPr>
                <w:rFonts w:hint="eastAsia" w:ascii="FangSong_GB2312" w:eastAsia="FangSong_GB2312"/>
                <w:sz w:val="24"/>
                <w:lang w:val="en-US" w:eastAsia="zh-CN"/>
              </w:rPr>
              <w:t>2</w:t>
            </w:r>
            <w:r>
              <w:rPr>
                <w:rFonts w:hint="eastAsia" w:ascii="FangSong_GB2312" w:eastAsia="FangSong_GB2312"/>
                <w:sz w:val="24"/>
              </w:rPr>
              <w:t>）项所填内容及提交的年度书面审查相关资料全部属实，请予审查。</w:t>
            </w:r>
          </w:p>
          <w:p>
            <w:pPr>
              <w:rPr>
                <w:rFonts w:hint="eastAsia" w:ascii="FangSong_GB2312" w:eastAsia="FangSong_GB2312"/>
                <w:sz w:val="24"/>
              </w:rPr>
            </w:pPr>
            <w:r>
              <w:rPr>
                <w:rFonts w:hint="eastAsia" w:ascii="FangSong_GB2312" w:eastAsia="FangSong_GB2312"/>
                <w:sz w:val="24"/>
              </w:rPr>
              <w:t>经办人签字：              法定代表人                   （公 章）</w:t>
            </w:r>
          </w:p>
          <w:p>
            <w:pPr>
              <w:rPr>
                <w:rFonts w:hint="eastAsia" w:ascii="FangSong_GB2312" w:hAnsi="仿宋" w:eastAsia="FangSong_GB2312"/>
              </w:rPr>
            </w:pPr>
            <w:r>
              <w:rPr>
                <w:rFonts w:hint="eastAsia" w:ascii="FangSong_GB2312" w:eastAsia="FangSong_GB2312"/>
                <w:sz w:val="24"/>
              </w:rPr>
              <w:t>经办人电话：            （负责人）签字：                 年   月  日</w:t>
            </w:r>
          </w:p>
        </w:tc>
      </w:tr>
    </w:tbl>
    <w:p>
      <w:pPr>
        <w:rPr>
          <w:vanish/>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0" w:hRule="exact"/>
          <w:jc w:val="center"/>
        </w:trPr>
        <w:tc>
          <w:tcPr>
            <w:tcW w:w="1513" w:type="dxa"/>
            <w:noWrap w:val="0"/>
            <w:vAlign w:val="center"/>
          </w:tcPr>
          <w:p>
            <w:pPr>
              <w:jc w:val="center"/>
              <w:rPr>
                <w:rFonts w:hint="eastAsia" w:ascii="黑体" w:hAnsi="黑体" w:eastAsia="黑体"/>
                <w:sz w:val="24"/>
              </w:rPr>
            </w:pPr>
            <w:r>
              <w:rPr>
                <w:rFonts w:hint="eastAsia" w:ascii="黑体" w:hAnsi="黑体" w:eastAsia="黑体"/>
                <w:sz w:val="24"/>
              </w:rPr>
              <w:t>（1</w:t>
            </w:r>
            <w:r>
              <w:rPr>
                <w:rFonts w:hint="eastAsia" w:ascii="黑体" w:hAnsi="黑体" w:eastAsia="黑体"/>
                <w:sz w:val="24"/>
                <w:lang w:val="en-US" w:eastAsia="zh-CN"/>
              </w:rPr>
              <w:t>4</w:t>
            </w:r>
            <w:r>
              <w:rPr>
                <w:rFonts w:hint="eastAsia" w:ascii="黑体" w:hAnsi="黑体" w:eastAsia="黑体"/>
                <w:sz w:val="24"/>
              </w:rPr>
              <w:t>）</w:t>
            </w:r>
          </w:p>
          <w:p>
            <w:pPr>
              <w:jc w:val="center"/>
              <w:rPr>
                <w:rFonts w:hint="eastAsia" w:ascii="FangSong_GB2312" w:eastAsia="FangSong_GB2312"/>
                <w:sz w:val="24"/>
              </w:rPr>
            </w:pPr>
            <w:r>
              <w:rPr>
                <w:rFonts w:hint="eastAsia" w:ascii="黑体" w:hAnsi="黑体" w:eastAsia="黑体"/>
                <w:sz w:val="24"/>
              </w:rPr>
              <w:t>劳动监察机构审查情况及</w:t>
            </w:r>
            <w:r>
              <w:rPr>
                <w:rFonts w:hint="eastAsia" w:ascii="黑体" w:hAnsi="黑体" w:eastAsia="黑体"/>
                <w:sz w:val="24"/>
                <w:lang w:eastAsia="zh-CN"/>
              </w:rPr>
              <w:t>监察</w:t>
            </w:r>
            <w:r>
              <w:rPr>
                <w:rFonts w:hint="eastAsia" w:ascii="黑体" w:hAnsi="黑体" w:eastAsia="黑体"/>
                <w:sz w:val="24"/>
              </w:rPr>
              <w:t>意见</w:t>
            </w:r>
          </w:p>
        </w:tc>
        <w:tc>
          <w:tcPr>
            <w:tcW w:w="8550" w:type="dxa"/>
            <w:noWrap w:val="0"/>
            <w:vAlign w:val="top"/>
          </w:tcPr>
          <w:p>
            <w:pPr>
              <w:spacing w:line="300" w:lineRule="exact"/>
              <w:rPr>
                <w:rFonts w:hint="eastAsia" w:ascii="黑体" w:hAnsi="黑体" w:eastAsia="黑体" w:cs="黑体"/>
                <w:sz w:val="24"/>
              </w:rPr>
            </w:pPr>
          </w:p>
          <w:p>
            <w:pPr>
              <w:spacing w:line="300" w:lineRule="exact"/>
              <w:rPr>
                <w:rFonts w:hint="eastAsia" w:ascii="黑体" w:hAnsi="黑体" w:eastAsia="黑体" w:cs="黑体"/>
                <w:sz w:val="24"/>
              </w:rPr>
            </w:pPr>
            <w:r>
              <w:rPr>
                <w:rFonts w:hint="eastAsia" w:ascii="黑体" w:hAnsi="黑体" w:eastAsia="黑体" w:cs="黑体"/>
                <w:sz w:val="24"/>
              </w:rPr>
              <w:t>（一）违法违规行为方面的审查情况</w:t>
            </w:r>
          </w:p>
          <w:p>
            <w:pPr>
              <w:spacing w:line="300" w:lineRule="exact"/>
              <w:rPr>
                <w:rFonts w:hint="eastAsia" w:ascii="FangSong_GB2312" w:hAnsi="Times New Roman" w:eastAsia="FangSong_GB2312" w:cs="Times New Roman"/>
                <w:sz w:val="24"/>
                <w:lang w:eastAsia="zh-CN"/>
              </w:rPr>
            </w:pPr>
            <w:r>
              <w:rPr>
                <w:rFonts w:hint="eastAsia" w:ascii="FangSong_GB2312" w:eastAsia="FangSong_GB2312"/>
                <w:sz w:val="24"/>
              </w:rPr>
              <w:t>□发生</w:t>
            </w:r>
            <w:r>
              <w:rPr>
                <w:rFonts w:hint="eastAsia" w:ascii="FangSong_GB2312" w:hAnsi="Times New Roman" w:eastAsia="FangSong_GB2312" w:cs="Times New Roman"/>
                <w:sz w:val="24"/>
                <w:lang w:eastAsia="zh-CN"/>
              </w:rPr>
              <w:t>劳动保障违法行为</w:t>
            </w:r>
            <w:r>
              <w:rPr>
                <w:rFonts w:hint="default" w:ascii="FangSong_GB2312" w:hAnsi="Times New Roman" w:eastAsia="FangSong_GB2312" w:cs="Times New Roman"/>
                <w:sz w:val="24"/>
                <w:lang w:eastAsia="zh-CN"/>
              </w:rPr>
              <w:t>当年被查处三次以上（含三次）的</w:t>
            </w:r>
            <w:r>
              <w:rPr>
                <w:rFonts w:hint="eastAsia" w:ascii="FangSong_GB2312" w:hAnsi="Times New Roman" w:eastAsia="FangSong_GB2312" w:cs="Times New Roman"/>
                <w:sz w:val="24"/>
                <w:lang w:eastAsia="zh-CN"/>
              </w:rPr>
              <w:t>（共有</w:t>
            </w:r>
            <w:r>
              <w:rPr>
                <w:rFonts w:hint="eastAsia" w:ascii="FangSong_GB2312" w:hAnsi="Times New Roman" w:eastAsia="FangSong_GB2312" w:cs="Times New Roman"/>
                <w:sz w:val="24"/>
                <w:u w:val="single"/>
                <w:lang w:eastAsia="zh-CN"/>
              </w:rPr>
              <w:t xml:space="preserve">  </w:t>
            </w:r>
            <w:r>
              <w:rPr>
                <w:rFonts w:hint="eastAsia" w:ascii="FangSong_GB2312" w:hAnsi="Times New Roman" w:eastAsia="FangSong_GB2312" w:cs="Times New Roman"/>
                <w:sz w:val="24"/>
                <w:u w:val="single"/>
                <w:lang w:val="en-US" w:eastAsia="zh-CN"/>
              </w:rPr>
              <w:t xml:space="preserve"> </w:t>
            </w:r>
            <w:r>
              <w:rPr>
                <w:rFonts w:hint="eastAsia" w:ascii="FangSong_GB2312" w:hAnsi="Times New Roman" w:eastAsia="FangSong_GB2312" w:cs="Times New Roman"/>
                <w:sz w:val="24"/>
                <w:lang w:eastAsia="zh-CN"/>
              </w:rPr>
              <w:t>次）</w:t>
            </w:r>
          </w:p>
          <w:p>
            <w:pPr>
              <w:spacing w:line="300" w:lineRule="exact"/>
              <w:rPr>
                <w:rFonts w:hint="default" w:ascii="FangSong_GB2312" w:hAnsi="Times New Roman" w:eastAsia="FangSong_GB2312" w:cs="Times New Roman"/>
                <w:sz w:val="24"/>
                <w:lang w:eastAsia="zh-CN"/>
              </w:rPr>
            </w:pPr>
            <w:r>
              <w:rPr>
                <w:rFonts w:hint="eastAsia" w:ascii="FangSong_GB2312" w:eastAsia="FangSong_GB2312"/>
                <w:sz w:val="24"/>
              </w:rPr>
              <w:t>□</w:t>
            </w:r>
            <w:r>
              <w:rPr>
                <w:rFonts w:hint="default" w:ascii="FangSong_GB2312" w:hAnsi="Times New Roman" w:eastAsia="FangSong_GB2312" w:cs="Times New Roman"/>
                <w:sz w:val="24"/>
                <w:lang w:eastAsia="zh-CN"/>
              </w:rPr>
              <w:t>因劳动保障违法行为引发群体性事件、极端性事件或造成严重不良社会影响</w:t>
            </w:r>
          </w:p>
          <w:p>
            <w:pPr>
              <w:spacing w:line="300" w:lineRule="exact"/>
              <w:rPr>
                <w:rFonts w:hint="default" w:ascii="FangSong_GB2312" w:hAnsi="Times New Roman" w:eastAsia="FangSong_GB2312" w:cs="Times New Roman"/>
                <w:sz w:val="24"/>
                <w:lang w:eastAsia="zh-CN"/>
              </w:rPr>
            </w:pPr>
            <w:r>
              <w:rPr>
                <w:rFonts w:hint="eastAsia" w:ascii="FangSong_GB2312" w:eastAsia="FangSong_GB2312"/>
                <w:sz w:val="24"/>
              </w:rPr>
              <w:t>□</w:t>
            </w:r>
            <w:r>
              <w:rPr>
                <w:rFonts w:hint="default" w:ascii="FangSong_GB2312" w:hAnsi="Times New Roman" w:eastAsia="FangSong_GB2312" w:cs="Times New Roman"/>
                <w:sz w:val="24"/>
                <w:lang w:eastAsia="zh-CN"/>
              </w:rPr>
              <w:t>因使用童工、强迫劳动等严重劳动保障违法行为被查处</w:t>
            </w:r>
          </w:p>
          <w:p>
            <w:pPr>
              <w:spacing w:line="300" w:lineRule="exact"/>
              <w:rPr>
                <w:rFonts w:hint="default" w:ascii="FangSong_GB2312" w:hAnsi="Times New Roman" w:eastAsia="FangSong_GB2312" w:cs="Times New Roman"/>
                <w:sz w:val="24"/>
                <w:lang w:eastAsia="zh-CN"/>
              </w:rPr>
            </w:pPr>
            <w:r>
              <w:rPr>
                <w:rFonts w:hint="eastAsia" w:ascii="FangSong_GB2312" w:eastAsia="FangSong_GB2312"/>
                <w:sz w:val="24"/>
              </w:rPr>
              <w:t>□</w:t>
            </w:r>
            <w:r>
              <w:rPr>
                <w:rFonts w:hint="default" w:ascii="FangSong_GB2312" w:hAnsi="Times New Roman" w:eastAsia="FangSong_GB2312" w:cs="Times New Roman"/>
                <w:sz w:val="24"/>
                <w:lang w:eastAsia="zh-CN"/>
              </w:rPr>
              <w:t>拒不履行劳动保障监察限期整改指令、行政处理决定或行政处罚决定</w:t>
            </w:r>
          </w:p>
          <w:p>
            <w:pPr>
              <w:spacing w:line="300" w:lineRule="exact"/>
              <w:rPr>
                <w:rFonts w:hint="default" w:ascii="FangSong_GB2312" w:hAnsi="Times New Roman" w:eastAsia="FangSong_GB2312" w:cs="Times New Roman"/>
                <w:sz w:val="24"/>
                <w:lang w:eastAsia="zh-CN"/>
              </w:rPr>
            </w:pPr>
            <w:r>
              <w:rPr>
                <w:rFonts w:hint="eastAsia" w:ascii="FangSong_GB2312" w:eastAsia="FangSong_GB2312"/>
                <w:sz w:val="24"/>
              </w:rPr>
              <w:t>□</w:t>
            </w:r>
            <w:r>
              <w:rPr>
                <w:rFonts w:hint="default" w:ascii="FangSong_GB2312" w:hAnsi="Times New Roman" w:eastAsia="FangSong_GB2312" w:cs="Times New Roman"/>
                <w:sz w:val="24"/>
                <w:lang w:eastAsia="zh-CN"/>
              </w:rPr>
              <w:t>无理抗拒、阻挠人力资源社会保障行政部门实施劳动保障监察执法</w:t>
            </w:r>
          </w:p>
          <w:p>
            <w:pPr>
              <w:spacing w:line="300" w:lineRule="exact"/>
              <w:rPr>
                <w:rFonts w:hint="eastAsia" w:ascii="FangSong_GB2312" w:hAnsi="Times New Roman" w:eastAsia="FangSong_GB2312" w:cs="Times New Roman"/>
                <w:sz w:val="24"/>
                <w:lang w:eastAsia="zh-CN"/>
              </w:rPr>
            </w:pPr>
            <w:r>
              <w:rPr>
                <w:rFonts w:hint="eastAsia" w:ascii="FangSong_GB2312" w:eastAsia="FangSong_GB2312"/>
                <w:sz w:val="24"/>
              </w:rPr>
              <w:t>□</w:t>
            </w:r>
            <w:r>
              <w:rPr>
                <w:rFonts w:hint="default" w:ascii="FangSong_GB2312" w:hAnsi="Times New Roman" w:eastAsia="FangSong_GB2312" w:cs="Times New Roman"/>
                <w:sz w:val="24"/>
                <w:lang w:eastAsia="zh-CN"/>
              </w:rPr>
              <w:t>因劳动保障违法行为被追究刑事责任</w:t>
            </w:r>
          </w:p>
          <w:p>
            <w:pPr>
              <w:numPr>
                <w:ilvl w:val="0"/>
                <w:numId w:val="0"/>
              </w:numPr>
              <w:spacing w:line="300" w:lineRule="exact"/>
              <w:ind w:firstLine="241" w:firstLineChars="100"/>
              <w:rPr>
                <w:rFonts w:hint="eastAsia" w:ascii="FangSong_GB2312" w:eastAsia="FangSong_GB2312"/>
                <w:b/>
                <w:bCs/>
                <w:sz w:val="24"/>
                <w:u w:val="single"/>
              </w:rPr>
            </w:pPr>
            <w:r>
              <w:rPr>
                <w:rFonts w:hint="eastAsia" w:ascii="FangSong_GB2312" w:eastAsia="FangSong_GB2312"/>
                <w:b/>
                <w:bCs/>
                <w:sz w:val="24"/>
                <w:lang w:eastAsia="zh-CN"/>
              </w:rPr>
              <w:t>违法违规行为具体</w:t>
            </w:r>
            <w:r>
              <w:rPr>
                <w:rFonts w:hint="eastAsia" w:ascii="FangSong_GB2312" w:eastAsia="FangSong_GB2312"/>
                <w:b/>
                <w:bCs/>
                <w:sz w:val="24"/>
              </w:rPr>
              <w:t>发生时间</w:t>
            </w:r>
            <w:r>
              <w:rPr>
                <w:rFonts w:hint="eastAsia" w:ascii="FangSong_GB2312" w:eastAsia="FangSong_GB2312"/>
                <w:b/>
                <w:bCs/>
                <w:sz w:val="24"/>
                <w:lang w:eastAsia="zh-CN"/>
              </w:rPr>
              <w:t>：</w:t>
            </w:r>
            <w:r>
              <w:rPr>
                <w:rFonts w:hint="eastAsia" w:ascii="FangSong_GB2312" w:eastAsia="FangSong_GB2312"/>
                <w:b/>
                <w:bCs/>
                <w:sz w:val="24"/>
                <w:u w:val="single"/>
              </w:rPr>
              <w:t xml:space="preserve">    </w:t>
            </w:r>
            <w:r>
              <w:rPr>
                <w:rFonts w:hint="eastAsia" w:ascii="FangSong_GB2312" w:eastAsia="FangSong_GB2312"/>
                <w:b/>
                <w:bCs/>
                <w:sz w:val="24"/>
                <w:u w:val="single"/>
                <w:lang w:val="en-US" w:eastAsia="zh-CN"/>
              </w:rPr>
              <w:t xml:space="preserve"> </w:t>
            </w:r>
            <w:r>
              <w:rPr>
                <w:rFonts w:hint="eastAsia" w:ascii="FangSong_GB2312" w:eastAsia="FangSong_GB2312"/>
                <w:b/>
                <w:bCs/>
                <w:sz w:val="24"/>
                <w:u w:val="single"/>
              </w:rPr>
              <w:t>年  月  日</w:t>
            </w:r>
          </w:p>
          <w:p>
            <w:pPr>
              <w:spacing w:line="300" w:lineRule="exact"/>
              <w:jc w:val="left"/>
              <w:rPr>
                <w:rFonts w:hint="eastAsia" w:ascii="黑体" w:hAnsi="黑体" w:eastAsia="黑体" w:cs="黑体"/>
                <w:sz w:val="24"/>
              </w:rPr>
            </w:pPr>
            <w:r>
              <w:rPr>
                <w:rFonts w:hint="eastAsia" w:ascii="黑体" w:hAnsi="黑体" w:eastAsia="黑体" w:cs="黑体"/>
                <w:sz w:val="24"/>
              </w:rPr>
              <w:t>（二）经审查该单位存在以下问题：</w:t>
            </w:r>
          </w:p>
          <w:p>
            <w:pPr>
              <w:spacing w:line="300" w:lineRule="exact"/>
              <w:rPr>
                <w:rFonts w:hint="default" w:ascii="FangSong_GB2312" w:eastAsia="FangSong_GB2312"/>
                <w:sz w:val="24"/>
                <w:lang w:val="en-US" w:eastAsia="zh-CN"/>
              </w:rPr>
            </w:pPr>
            <w:r>
              <w:rPr>
                <w:rFonts w:hint="eastAsia" w:ascii="FangSong_GB2312" w:eastAsia="FangSong_GB2312"/>
                <w:sz w:val="24"/>
              </w:rPr>
              <w:t>□</w:t>
            </w:r>
            <w:r>
              <w:rPr>
                <w:rFonts w:hint="eastAsia" w:ascii="FangSong_GB2312" w:eastAsia="FangSong_GB2312"/>
                <w:sz w:val="24"/>
                <w:lang w:val="en-US" w:eastAsia="zh-CN"/>
              </w:rPr>
              <w:t>1.未依法全员办理（</w:t>
            </w:r>
            <w:r>
              <w:rPr>
                <w:rFonts w:hint="eastAsia" w:ascii="FangSong_GB2312" w:eastAsia="FangSong_GB2312"/>
                <w:sz w:val="24"/>
              </w:rPr>
              <w:t>□</w:t>
            </w:r>
            <w:r>
              <w:rPr>
                <w:rFonts w:hint="eastAsia" w:ascii="FangSong_GB2312" w:eastAsia="FangSong_GB2312"/>
                <w:sz w:val="24"/>
                <w:lang w:val="en-US" w:eastAsia="zh-CN"/>
              </w:rPr>
              <w:t>养老；</w:t>
            </w:r>
            <w:r>
              <w:rPr>
                <w:rFonts w:hint="eastAsia" w:ascii="FangSong_GB2312" w:eastAsia="FangSong_GB2312"/>
                <w:sz w:val="24"/>
              </w:rPr>
              <w:t>□</w:t>
            </w:r>
            <w:r>
              <w:rPr>
                <w:rFonts w:hint="eastAsia" w:ascii="FangSong_GB2312" w:eastAsia="FangSong_GB2312"/>
                <w:sz w:val="24"/>
                <w:lang w:val="en-US" w:eastAsia="zh-CN"/>
              </w:rPr>
              <w:t>工伤；</w:t>
            </w:r>
            <w:r>
              <w:rPr>
                <w:rFonts w:hint="eastAsia" w:ascii="FangSong_GB2312" w:eastAsia="FangSong_GB2312"/>
                <w:sz w:val="24"/>
              </w:rPr>
              <w:t>□</w:t>
            </w:r>
            <w:r>
              <w:rPr>
                <w:rFonts w:hint="eastAsia" w:ascii="FangSong_GB2312" w:eastAsia="FangSong_GB2312"/>
                <w:sz w:val="24"/>
                <w:lang w:val="en-US" w:eastAsia="zh-CN"/>
              </w:rPr>
              <w:t>失业）等社会保险参保登记手续</w:t>
            </w:r>
          </w:p>
          <w:p>
            <w:pPr>
              <w:spacing w:line="300" w:lineRule="exact"/>
              <w:rPr>
                <w:rFonts w:hint="eastAsia" w:ascii="FangSong_GB2312" w:eastAsia="FangSong_GB2312"/>
                <w:sz w:val="24"/>
                <w:lang w:eastAsia="zh-CN"/>
              </w:rPr>
            </w:pPr>
            <w:r>
              <w:rPr>
                <w:rFonts w:hint="eastAsia" w:ascii="FangSong_GB2312" w:eastAsia="FangSong_GB2312"/>
                <w:sz w:val="24"/>
              </w:rPr>
              <w:t>□</w:t>
            </w:r>
            <w:r>
              <w:rPr>
                <w:rFonts w:hint="eastAsia" w:ascii="FangSong_GB2312" w:eastAsia="FangSong_GB2312"/>
                <w:sz w:val="24"/>
                <w:lang w:val="en-US" w:eastAsia="zh-CN"/>
              </w:rPr>
              <w:t>2.</w:t>
            </w:r>
            <w:r>
              <w:rPr>
                <w:rFonts w:hint="eastAsia" w:ascii="FangSong_GB2312" w:eastAsia="FangSong_GB2312"/>
                <w:sz w:val="24"/>
                <w:lang w:eastAsia="zh-CN"/>
              </w:rPr>
              <w:t>未依法全员缴纳</w:t>
            </w:r>
            <w:r>
              <w:rPr>
                <w:rFonts w:hint="eastAsia" w:ascii="FangSong_GB2312" w:eastAsia="FangSong_GB2312"/>
                <w:sz w:val="24"/>
                <w:lang w:val="en-US" w:eastAsia="zh-CN"/>
              </w:rPr>
              <w:t>（</w:t>
            </w:r>
            <w:r>
              <w:rPr>
                <w:rFonts w:hint="eastAsia" w:ascii="FangSong_GB2312" w:eastAsia="FangSong_GB2312"/>
                <w:sz w:val="24"/>
              </w:rPr>
              <w:t>□</w:t>
            </w:r>
            <w:r>
              <w:rPr>
                <w:rFonts w:hint="eastAsia" w:ascii="FangSong_GB2312" w:eastAsia="FangSong_GB2312"/>
                <w:sz w:val="24"/>
                <w:lang w:val="en-US" w:eastAsia="zh-CN"/>
              </w:rPr>
              <w:t>养老；</w:t>
            </w:r>
            <w:r>
              <w:rPr>
                <w:rFonts w:hint="eastAsia" w:ascii="FangSong_GB2312" w:eastAsia="FangSong_GB2312"/>
                <w:sz w:val="24"/>
              </w:rPr>
              <w:t>□</w:t>
            </w:r>
            <w:r>
              <w:rPr>
                <w:rFonts w:hint="eastAsia" w:ascii="FangSong_GB2312" w:eastAsia="FangSong_GB2312"/>
                <w:sz w:val="24"/>
                <w:lang w:val="en-US" w:eastAsia="zh-CN"/>
              </w:rPr>
              <w:t>工伤；</w:t>
            </w:r>
            <w:r>
              <w:rPr>
                <w:rFonts w:hint="eastAsia" w:ascii="FangSong_GB2312" w:eastAsia="FangSong_GB2312"/>
                <w:sz w:val="24"/>
              </w:rPr>
              <w:t>□</w:t>
            </w:r>
            <w:r>
              <w:rPr>
                <w:rFonts w:hint="eastAsia" w:ascii="FangSong_GB2312" w:eastAsia="FangSong_GB2312"/>
                <w:sz w:val="24"/>
                <w:lang w:val="en-US" w:eastAsia="zh-CN"/>
              </w:rPr>
              <w:t>失业）等社会保险费</w:t>
            </w:r>
          </w:p>
          <w:p>
            <w:pPr>
              <w:spacing w:line="300" w:lineRule="exact"/>
              <w:rPr>
                <w:rFonts w:hint="eastAsia" w:ascii="FangSong_GB2312" w:hAnsi="Times New Roman" w:eastAsia="FangSong_GB2312" w:cs="Times New Roman"/>
                <w:sz w:val="24"/>
                <w:lang w:eastAsia="zh-CN"/>
              </w:rPr>
            </w:pPr>
            <w:r>
              <w:rPr>
                <w:rFonts w:hint="eastAsia" w:ascii="FangSong_GB2312" w:eastAsia="FangSong_GB2312"/>
                <w:sz w:val="24"/>
              </w:rPr>
              <w:t>□</w:t>
            </w:r>
            <w:r>
              <w:rPr>
                <w:rFonts w:hint="eastAsia" w:ascii="FangSong_GB2312" w:eastAsia="FangSong_GB2312"/>
                <w:sz w:val="24"/>
                <w:lang w:val="en-US" w:eastAsia="zh-CN"/>
              </w:rPr>
              <w:t>3.</w:t>
            </w:r>
            <w:r>
              <w:rPr>
                <w:rFonts w:hint="eastAsia" w:ascii="FangSong_GB2312" w:eastAsia="FangSong_GB2312"/>
                <w:sz w:val="24"/>
                <w:lang w:eastAsia="zh-CN"/>
              </w:rPr>
              <w:t>劳</w:t>
            </w:r>
            <w:r>
              <w:rPr>
                <w:rFonts w:hint="eastAsia" w:ascii="FangSong_GB2312" w:hAnsi="Times New Roman" w:eastAsia="FangSong_GB2312" w:cs="Times New Roman"/>
                <w:sz w:val="24"/>
                <w:lang w:eastAsia="zh-CN"/>
              </w:rPr>
              <w:t>动合同签订不规范</w:t>
            </w:r>
            <w:r>
              <w:rPr>
                <w:rFonts w:hint="eastAsia" w:ascii="FangSong_GB2312" w:hAnsi="Times New Roman" w:eastAsia="FangSong_GB2312" w:cs="Times New Roman"/>
                <w:sz w:val="24"/>
                <w:lang w:val="en-US" w:eastAsia="zh-CN"/>
              </w:rPr>
              <w:t>（</w:t>
            </w:r>
            <w:r>
              <w:rPr>
                <w:rFonts w:hint="eastAsia" w:ascii="FangSong_GB2312" w:hAnsi="Times New Roman" w:eastAsia="FangSong_GB2312" w:cs="Times New Roman"/>
                <w:sz w:val="24"/>
                <w:lang w:eastAsia="zh-CN"/>
              </w:rPr>
              <w:t>□未及时签订；□未全员签订；□</w:t>
            </w:r>
            <w:r>
              <w:rPr>
                <w:rFonts w:hint="eastAsia" w:ascii="FangSong_GB2312" w:hAnsi="Times New Roman" w:eastAsia="FangSong_GB2312" w:cs="Times New Roman"/>
                <w:sz w:val="24"/>
                <w:lang w:val="en-US" w:eastAsia="zh-CN"/>
              </w:rPr>
              <w:t>合同内容不规范）</w:t>
            </w:r>
          </w:p>
          <w:p>
            <w:pPr>
              <w:spacing w:line="300" w:lineRule="exact"/>
              <w:rPr>
                <w:rFonts w:hint="eastAsia" w:ascii="FangSong_GB2312" w:hAnsi="Times New Roman" w:eastAsia="FangSong_GB2312" w:cs="Times New Roman"/>
                <w:sz w:val="24"/>
                <w:lang w:eastAsia="zh-CN"/>
              </w:rPr>
            </w:pPr>
            <w:r>
              <w:rPr>
                <w:rFonts w:hint="eastAsia" w:ascii="FangSong_GB2312" w:hAnsi="Times New Roman" w:eastAsia="FangSong_GB2312" w:cs="Times New Roman"/>
                <w:sz w:val="24"/>
                <w:lang w:eastAsia="zh-CN"/>
              </w:rPr>
              <w:t>□</w:t>
            </w:r>
            <w:r>
              <w:rPr>
                <w:rFonts w:hint="eastAsia" w:ascii="FangSong_GB2312" w:hAnsi="Times New Roman" w:eastAsia="FangSong_GB2312" w:cs="Times New Roman"/>
                <w:sz w:val="24"/>
                <w:lang w:val="en-US" w:eastAsia="zh-CN"/>
              </w:rPr>
              <w:t>4.</w:t>
            </w:r>
            <w:r>
              <w:rPr>
                <w:rFonts w:hint="eastAsia" w:ascii="FangSong_GB2312" w:hAnsi="Times New Roman" w:eastAsia="FangSong_GB2312" w:cs="Times New Roman"/>
                <w:sz w:val="24"/>
                <w:lang w:eastAsia="zh-CN"/>
              </w:rPr>
              <w:t>劳动保障管理规章制度不规范</w:t>
            </w:r>
            <w:r>
              <w:rPr>
                <w:rFonts w:hint="eastAsia" w:ascii="FangSong_GB2312" w:hAnsi="Times New Roman" w:eastAsia="FangSong_GB2312" w:cs="Times New Roman"/>
                <w:sz w:val="24"/>
                <w:lang w:val="en-US" w:eastAsia="zh-CN"/>
              </w:rPr>
              <w:t>（</w:t>
            </w:r>
            <w:r>
              <w:rPr>
                <w:rFonts w:hint="eastAsia" w:ascii="FangSong_GB2312" w:hAnsi="Times New Roman" w:eastAsia="FangSong_GB2312" w:cs="Times New Roman"/>
                <w:sz w:val="24"/>
                <w:lang w:eastAsia="zh-CN"/>
              </w:rPr>
              <w:t>□内容不规范；□制定和公示程序不规范</w:t>
            </w:r>
            <w:r>
              <w:rPr>
                <w:rFonts w:hint="eastAsia" w:ascii="FangSong_GB2312" w:hAnsi="Times New Roman" w:eastAsia="FangSong_GB2312" w:cs="Times New Roman"/>
                <w:sz w:val="24"/>
                <w:lang w:val="en-US" w:eastAsia="zh-CN"/>
              </w:rPr>
              <w:t>）</w:t>
            </w:r>
          </w:p>
          <w:p>
            <w:pPr>
              <w:spacing w:line="300" w:lineRule="exact"/>
              <w:rPr>
                <w:rFonts w:hint="eastAsia" w:ascii="FangSong_GB2312" w:hAnsi="Times New Roman" w:eastAsia="FangSong_GB2312" w:cs="Times New Roman"/>
                <w:sz w:val="24"/>
                <w:lang w:eastAsia="zh-CN"/>
              </w:rPr>
            </w:pPr>
            <w:r>
              <w:rPr>
                <w:rFonts w:hint="eastAsia" w:ascii="FangSong_GB2312" w:hAnsi="Times New Roman" w:eastAsia="FangSong_GB2312" w:cs="Times New Roman"/>
                <w:sz w:val="24"/>
                <w:lang w:eastAsia="zh-CN"/>
              </w:rPr>
              <w:t>□</w:t>
            </w:r>
            <w:r>
              <w:rPr>
                <w:rFonts w:hint="eastAsia" w:ascii="FangSong_GB2312" w:hAnsi="Times New Roman" w:eastAsia="FangSong_GB2312" w:cs="Times New Roman"/>
                <w:sz w:val="24"/>
                <w:lang w:val="en-US" w:eastAsia="zh-CN"/>
              </w:rPr>
              <w:t>5.其他：</w:t>
            </w:r>
          </w:p>
          <w:p>
            <w:pPr>
              <w:spacing w:line="300" w:lineRule="exact"/>
              <w:rPr>
                <w:rFonts w:hint="eastAsia" w:ascii="FangSong_GB2312" w:eastAsia="FangSong_GB2312"/>
                <w:sz w:val="24"/>
              </w:rPr>
            </w:pPr>
          </w:p>
          <w:p>
            <w:pPr>
              <w:spacing w:line="300" w:lineRule="exact"/>
              <w:rPr>
                <w:rFonts w:hint="eastAsia" w:ascii="FangSong_GB2312" w:eastAsia="FangSong_GB2312"/>
                <w:sz w:val="24"/>
              </w:rPr>
            </w:pPr>
            <w:r>
              <w:rPr>
                <w:rFonts w:hint="eastAsia" w:ascii="黑体" w:hAnsi="黑体" w:eastAsia="黑体" w:cs="黑体"/>
                <w:sz w:val="24"/>
              </w:rPr>
              <w:t>（三）监察建议或整改意见：</w:t>
            </w:r>
            <w:r>
              <w:rPr>
                <w:rFonts w:hint="eastAsia" w:ascii="FangSong_GB2312" w:eastAsia="FangSong_GB2312"/>
                <w:sz w:val="24"/>
              </w:rPr>
              <w:t xml:space="preserve">     </w:t>
            </w:r>
          </w:p>
          <w:p>
            <w:pPr>
              <w:spacing w:line="300" w:lineRule="exact"/>
              <w:rPr>
                <w:rFonts w:hint="default" w:ascii="FangSong_GB2312" w:eastAsia="FangSong_GB2312"/>
                <w:sz w:val="24"/>
                <w:lang w:val="en-US" w:eastAsia="zh-CN"/>
              </w:rPr>
            </w:pPr>
            <w:r>
              <w:rPr>
                <w:rFonts w:hint="eastAsia" w:ascii="FangSong_GB2312" w:eastAsia="FangSong_GB2312"/>
                <w:sz w:val="24"/>
              </w:rPr>
              <w:t>□</w:t>
            </w:r>
            <w:r>
              <w:rPr>
                <w:rFonts w:hint="eastAsia" w:ascii="FangSong_GB2312" w:eastAsia="FangSong_GB2312"/>
                <w:sz w:val="24"/>
                <w:lang w:val="en-US" w:eastAsia="zh-CN"/>
              </w:rPr>
              <w:t>1.依法全员办理（</w:t>
            </w:r>
            <w:r>
              <w:rPr>
                <w:rFonts w:hint="eastAsia" w:ascii="FangSong_GB2312" w:eastAsia="FangSong_GB2312"/>
                <w:sz w:val="24"/>
              </w:rPr>
              <w:t>□</w:t>
            </w:r>
            <w:r>
              <w:rPr>
                <w:rFonts w:hint="eastAsia" w:ascii="FangSong_GB2312" w:eastAsia="FangSong_GB2312"/>
                <w:sz w:val="24"/>
                <w:lang w:val="en-US" w:eastAsia="zh-CN"/>
              </w:rPr>
              <w:t>养老；</w:t>
            </w:r>
            <w:r>
              <w:rPr>
                <w:rFonts w:hint="eastAsia" w:ascii="FangSong_GB2312" w:eastAsia="FangSong_GB2312"/>
                <w:sz w:val="24"/>
              </w:rPr>
              <w:t>□</w:t>
            </w:r>
            <w:r>
              <w:rPr>
                <w:rFonts w:hint="eastAsia" w:ascii="FangSong_GB2312" w:eastAsia="FangSong_GB2312"/>
                <w:sz w:val="24"/>
                <w:lang w:val="en-US" w:eastAsia="zh-CN"/>
              </w:rPr>
              <w:t>工伤；</w:t>
            </w:r>
            <w:r>
              <w:rPr>
                <w:rFonts w:hint="eastAsia" w:ascii="FangSong_GB2312" w:eastAsia="FangSong_GB2312"/>
                <w:sz w:val="24"/>
              </w:rPr>
              <w:t>□</w:t>
            </w:r>
            <w:r>
              <w:rPr>
                <w:rFonts w:hint="eastAsia" w:ascii="FangSong_GB2312" w:eastAsia="FangSong_GB2312"/>
                <w:sz w:val="24"/>
                <w:lang w:val="en-US" w:eastAsia="zh-CN"/>
              </w:rPr>
              <w:t>失业）等社会保险参保登记手续</w:t>
            </w:r>
          </w:p>
          <w:p>
            <w:pPr>
              <w:spacing w:line="300" w:lineRule="exact"/>
              <w:rPr>
                <w:rFonts w:hint="eastAsia" w:ascii="FangSong_GB2312" w:eastAsia="FangSong_GB2312"/>
                <w:sz w:val="24"/>
                <w:lang w:eastAsia="zh-CN"/>
              </w:rPr>
            </w:pPr>
            <w:r>
              <w:rPr>
                <w:rFonts w:hint="eastAsia" w:ascii="FangSong_GB2312" w:eastAsia="FangSong_GB2312"/>
                <w:sz w:val="24"/>
              </w:rPr>
              <w:t>□</w:t>
            </w:r>
            <w:r>
              <w:rPr>
                <w:rFonts w:hint="eastAsia" w:ascii="FangSong_GB2312" w:eastAsia="FangSong_GB2312"/>
                <w:sz w:val="24"/>
                <w:lang w:val="en-US" w:eastAsia="zh-CN"/>
              </w:rPr>
              <w:t>2.依法</w:t>
            </w:r>
            <w:r>
              <w:rPr>
                <w:rFonts w:hint="eastAsia" w:ascii="FangSong_GB2312" w:eastAsia="FangSong_GB2312"/>
                <w:sz w:val="24"/>
                <w:lang w:eastAsia="zh-CN"/>
              </w:rPr>
              <w:t>全员缴纳</w:t>
            </w:r>
            <w:r>
              <w:rPr>
                <w:rFonts w:hint="eastAsia" w:ascii="FangSong_GB2312" w:eastAsia="FangSong_GB2312"/>
                <w:sz w:val="24"/>
                <w:lang w:val="en-US" w:eastAsia="zh-CN"/>
              </w:rPr>
              <w:t>（</w:t>
            </w:r>
            <w:r>
              <w:rPr>
                <w:rFonts w:hint="eastAsia" w:ascii="FangSong_GB2312" w:eastAsia="FangSong_GB2312"/>
                <w:sz w:val="24"/>
              </w:rPr>
              <w:t>□</w:t>
            </w:r>
            <w:r>
              <w:rPr>
                <w:rFonts w:hint="eastAsia" w:ascii="FangSong_GB2312" w:eastAsia="FangSong_GB2312"/>
                <w:sz w:val="24"/>
                <w:lang w:val="en-US" w:eastAsia="zh-CN"/>
              </w:rPr>
              <w:t>养老；</w:t>
            </w:r>
            <w:r>
              <w:rPr>
                <w:rFonts w:hint="eastAsia" w:ascii="FangSong_GB2312" w:eastAsia="FangSong_GB2312"/>
                <w:sz w:val="24"/>
              </w:rPr>
              <w:t>□</w:t>
            </w:r>
            <w:r>
              <w:rPr>
                <w:rFonts w:hint="eastAsia" w:ascii="FangSong_GB2312" w:eastAsia="FangSong_GB2312"/>
                <w:sz w:val="24"/>
                <w:lang w:val="en-US" w:eastAsia="zh-CN"/>
              </w:rPr>
              <w:t>工伤；</w:t>
            </w:r>
            <w:r>
              <w:rPr>
                <w:rFonts w:hint="eastAsia" w:ascii="FangSong_GB2312" w:eastAsia="FangSong_GB2312"/>
                <w:sz w:val="24"/>
              </w:rPr>
              <w:t>□</w:t>
            </w:r>
            <w:r>
              <w:rPr>
                <w:rFonts w:hint="eastAsia" w:ascii="FangSong_GB2312" w:eastAsia="FangSong_GB2312"/>
                <w:sz w:val="24"/>
                <w:lang w:val="en-US" w:eastAsia="zh-CN"/>
              </w:rPr>
              <w:t>失业）等社会保险费</w:t>
            </w:r>
          </w:p>
          <w:p>
            <w:pPr>
              <w:spacing w:line="300" w:lineRule="exact"/>
              <w:rPr>
                <w:rFonts w:hint="eastAsia" w:ascii="FangSong_GB2312" w:hAnsi="Times New Roman" w:eastAsia="FangSong_GB2312" w:cs="Times New Roman"/>
                <w:sz w:val="24"/>
                <w:lang w:eastAsia="zh-CN"/>
              </w:rPr>
            </w:pPr>
            <w:r>
              <w:rPr>
                <w:rFonts w:hint="eastAsia" w:ascii="FangSong_GB2312" w:eastAsia="FangSong_GB2312"/>
                <w:sz w:val="24"/>
              </w:rPr>
              <w:t>□</w:t>
            </w:r>
            <w:r>
              <w:rPr>
                <w:rFonts w:hint="eastAsia" w:ascii="FangSong_GB2312" w:eastAsia="FangSong_GB2312"/>
                <w:sz w:val="24"/>
                <w:lang w:val="en-US" w:eastAsia="zh-CN"/>
              </w:rPr>
              <w:t>3.规范</w:t>
            </w:r>
            <w:r>
              <w:rPr>
                <w:rFonts w:hint="eastAsia" w:ascii="FangSong_GB2312" w:eastAsia="FangSong_GB2312"/>
                <w:sz w:val="24"/>
                <w:lang w:eastAsia="zh-CN"/>
              </w:rPr>
              <w:t>劳</w:t>
            </w:r>
            <w:r>
              <w:rPr>
                <w:rFonts w:hint="eastAsia" w:ascii="FangSong_GB2312" w:hAnsi="Times New Roman" w:eastAsia="FangSong_GB2312" w:cs="Times New Roman"/>
                <w:sz w:val="24"/>
                <w:lang w:eastAsia="zh-CN"/>
              </w:rPr>
              <w:t>动合同签订</w:t>
            </w:r>
            <w:r>
              <w:rPr>
                <w:rFonts w:hint="eastAsia" w:ascii="FangSong_GB2312" w:hAnsi="Times New Roman" w:eastAsia="FangSong_GB2312" w:cs="Times New Roman"/>
                <w:sz w:val="24"/>
                <w:lang w:val="en-US" w:eastAsia="zh-CN"/>
              </w:rPr>
              <w:t>（</w:t>
            </w:r>
            <w:r>
              <w:rPr>
                <w:rFonts w:hint="eastAsia" w:ascii="FangSong_GB2312" w:hAnsi="Times New Roman" w:eastAsia="FangSong_GB2312" w:cs="Times New Roman"/>
                <w:sz w:val="24"/>
                <w:lang w:eastAsia="zh-CN"/>
              </w:rPr>
              <w:t>□及时签订；□全员签订；□规范</w:t>
            </w:r>
            <w:r>
              <w:rPr>
                <w:rFonts w:hint="eastAsia" w:ascii="FangSong_GB2312" w:hAnsi="Times New Roman" w:eastAsia="FangSong_GB2312" w:cs="Times New Roman"/>
                <w:sz w:val="24"/>
                <w:lang w:val="en-US" w:eastAsia="zh-CN"/>
              </w:rPr>
              <w:t>合同内容）</w:t>
            </w:r>
          </w:p>
          <w:p>
            <w:pPr>
              <w:spacing w:line="300" w:lineRule="exact"/>
              <w:rPr>
                <w:rFonts w:hint="eastAsia" w:ascii="FangSong_GB2312" w:hAnsi="Times New Roman" w:eastAsia="FangSong_GB2312" w:cs="Times New Roman"/>
                <w:sz w:val="24"/>
                <w:lang w:eastAsia="zh-CN"/>
              </w:rPr>
            </w:pPr>
            <w:r>
              <w:rPr>
                <w:rFonts w:hint="eastAsia" w:ascii="FangSong_GB2312" w:hAnsi="Times New Roman" w:eastAsia="FangSong_GB2312" w:cs="Times New Roman"/>
                <w:sz w:val="24"/>
                <w:lang w:eastAsia="zh-CN"/>
              </w:rPr>
              <w:t>□</w:t>
            </w:r>
            <w:r>
              <w:rPr>
                <w:rFonts w:hint="eastAsia" w:ascii="FangSong_GB2312" w:hAnsi="Times New Roman" w:eastAsia="FangSong_GB2312" w:cs="Times New Roman"/>
                <w:sz w:val="24"/>
                <w:lang w:val="en-US" w:eastAsia="zh-CN"/>
              </w:rPr>
              <w:t>4.</w:t>
            </w:r>
            <w:r>
              <w:rPr>
                <w:rFonts w:hint="eastAsia" w:ascii="FangSong_GB2312" w:hAnsi="Times New Roman" w:eastAsia="FangSong_GB2312" w:cs="Times New Roman"/>
                <w:sz w:val="24"/>
                <w:lang w:eastAsia="zh-CN"/>
              </w:rPr>
              <w:t>规范劳动保障管理规章制度</w:t>
            </w:r>
            <w:r>
              <w:rPr>
                <w:rFonts w:hint="eastAsia" w:ascii="FangSong_GB2312" w:hAnsi="Times New Roman" w:eastAsia="FangSong_GB2312" w:cs="Times New Roman"/>
                <w:sz w:val="24"/>
                <w:lang w:val="en-US" w:eastAsia="zh-CN"/>
              </w:rPr>
              <w:t>（</w:t>
            </w:r>
            <w:r>
              <w:rPr>
                <w:rFonts w:hint="eastAsia" w:ascii="FangSong_GB2312" w:hAnsi="Times New Roman" w:eastAsia="FangSong_GB2312" w:cs="Times New Roman"/>
                <w:sz w:val="24"/>
                <w:lang w:eastAsia="zh-CN"/>
              </w:rPr>
              <w:t>□规范内容；□规范制定和公示程序</w:t>
            </w:r>
            <w:r>
              <w:rPr>
                <w:rFonts w:hint="eastAsia" w:ascii="FangSong_GB2312" w:hAnsi="Times New Roman" w:eastAsia="FangSong_GB2312" w:cs="Times New Roman"/>
                <w:sz w:val="24"/>
                <w:lang w:val="en-US" w:eastAsia="zh-CN"/>
              </w:rPr>
              <w:t>）</w:t>
            </w:r>
          </w:p>
          <w:p>
            <w:pPr>
              <w:spacing w:line="300" w:lineRule="exact"/>
              <w:rPr>
                <w:rFonts w:hint="eastAsia" w:ascii="FangSong_GB2312" w:hAnsi="Times New Roman" w:eastAsia="FangSong_GB2312" w:cs="Times New Roman"/>
                <w:sz w:val="24"/>
                <w:lang w:eastAsia="zh-CN"/>
              </w:rPr>
            </w:pPr>
            <w:r>
              <w:rPr>
                <w:rFonts w:hint="eastAsia" w:ascii="FangSong_GB2312" w:hAnsi="Times New Roman" w:eastAsia="FangSong_GB2312" w:cs="Times New Roman"/>
                <w:sz w:val="24"/>
                <w:lang w:eastAsia="zh-CN"/>
              </w:rPr>
              <w:t>□</w:t>
            </w:r>
            <w:r>
              <w:rPr>
                <w:rFonts w:hint="eastAsia" w:ascii="FangSong_GB2312" w:hAnsi="Times New Roman" w:eastAsia="FangSong_GB2312" w:cs="Times New Roman"/>
                <w:sz w:val="24"/>
                <w:lang w:val="en-US" w:eastAsia="zh-CN"/>
              </w:rPr>
              <w:t>5.其他：</w:t>
            </w:r>
          </w:p>
          <w:p>
            <w:pPr>
              <w:spacing w:line="300" w:lineRule="exact"/>
              <w:rPr>
                <w:rFonts w:hint="eastAsia" w:ascii="FangSong_GB2312" w:eastAsia="FangSong_GB2312"/>
                <w:sz w:val="24"/>
              </w:rPr>
            </w:pPr>
            <w:r>
              <w:rPr>
                <w:rFonts w:hint="eastAsia" w:ascii="FangSong_GB2312" w:eastAsia="FangSong_GB2312"/>
                <w:sz w:val="24"/>
              </w:rPr>
              <w:t xml:space="preserve">  </w:t>
            </w:r>
          </w:p>
          <w:p>
            <w:pPr>
              <w:spacing w:line="300" w:lineRule="exact"/>
              <w:rPr>
                <w:rFonts w:hint="eastAsia" w:ascii="黑体" w:hAnsi="黑体" w:eastAsia="黑体" w:cs="黑体"/>
                <w:b w:val="0"/>
                <w:bCs w:val="0"/>
                <w:sz w:val="24"/>
                <w:lang w:val="en-US" w:eastAsia="zh-CN"/>
              </w:rPr>
            </w:pPr>
            <w:r>
              <w:rPr>
                <w:rFonts w:hint="eastAsia" w:ascii="黑体" w:hAnsi="黑体" w:eastAsia="黑体" w:cs="黑体"/>
                <w:b w:val="0"/>
                <w:bCs w:val="0"/>
                <w:sz w:val="24"/>
                <w:lang w:eastAsia="zh-CN"/>
              </w:rPr>
              <w:t>注：整改落实情况请于</w:t>
            </w:r>
            <w:r>
              <w:rPr>
                <w:rFonts w:hint="eastAsia" w:ascii="黑体" w:hAnsi="黑体" w:eastAsia="黑体" w:cs="黑体"/>
                <w:b w:val="0"/>
                <w:bCs w:val="0"/>
                <w:sz w:val="24"/>
                <w:u w:val="single"/>
                <w:lang w:val="en-US" w:eastAsia="zh-CN"/>
              </w:rPr>
              <w:t>2024年  月  日</w:t>
            </w:r>
            <w:r>
              <w:rPr>
                <w:rFonts w:hint="eastAsia" w:ascii="黑体" w:hAnsi="黑体" w:eastAsia="黑体" w:cs="黑体"/>
                <w:b w:val="0"/>
                <w:bCs w:val="0"/>
                <w:sz w:val="24"/>
                <w:lang w:val="en-US" w:eastAsia="zh-CN"/>
              </w:rPr>
              <w:t>前交区综合执法大队年审经办人。</w:t>
            </w:r>
          </w:p>
          <w:p>
            <w:pPr>
              <w:spacing w:line="300" w:lineRule="exact"/>
              <w:rPr>
                <w:rFonts w:hint="eastAsia" w:ascii="FangSong_GB2312" w:eastAsia="FangSong_GB2312"/>
                <w:sz w:val="24"/>
              </w:rPr>
            </w:pPr>
          </w:p>
          <w:p>
            <w:pPr>
              <w:spacing w:line="300" w:lineRule="exact"/>
              <w:rPr>
                <w:rFonts w:hint="eastAsia" w:ascii="FangSong_GB2312" w:eastAsia="FangSong_GB2312"/>
                <w:sz w:val="24"/>
              </w:rPr>
            </w:pPr>
            <w:r>
              <w:rPr>
                <w:rFonts w:hint="eastAsia" w:ascii="FangSong_GB2312" w:eastAsia="FangSong_GB2312"/>
                <w:sz w:val="24"/>
              </w:rPr>
              <w:t xml:space="preserve">年审经办人：                                     </w:t>
            </w:r>
            <w:r>
              <w:rPr>
                <w:rFonts w:hint="eastAsia" w:ascii="FangSong_GB2312" w:eastAsia="FangSong_GB2312"/>
                <w:sz w:val="24"/>
                <w:lang w:val="en-US" w:eastAsia="zh-CN"/>
              </w:rPr>
              <w:t xml:space="preserve"> 2024</w:t>
            </w:r>
            <w:r>
              <w:rPr>
                <w:rFonts w:hint="eastAsia" w:ascii="FangSong_GB2312" w:eastAsia="FangSong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exact"/>
          <w:jc w:val="center"/>
        </w:trPr>
        <w:tc>
          <w:tcPr>
            <w:tcW w:w="1513" w:type="dxa"/>
            <w:noWrap w:val="0"/>
            <w:vAlign w:val="center"/>
          </w:tcPr>
          <w:p>
            <w:pPr>
              <w:jc w:val="center"/>
              <w:rPr>
                <w:rFonts w:hint="eastAsia" w:ascii="黑体" w:hAnsi="黑体" w:eastAsia="黑体"/>
                <w:sz w:val="24"/>
              </w:rPr>
            </w:pPr>
            <w:r>
              <w:rPr>
                <w:rFonts w:hint="eastAsia" w:ascii="黑体" w:hAnsi="黑体" w:eastAsia="黑体"/>
                <w:sz w:val="24"/>
              </w:rPr>
              <w:t>（1</w:t>
            </w:r>
            <w:r>
              <w:rPr>
                <w:rFonts w:hint="eastAsia" w:ascii="黑体" w:hAnsi="黑体" w:eastAsia="黑体"/>
                <w:sz w:val="24"/>
                <w:lang w:val="en-US" w:eastAsia="zh-CN"/>
              </w:rPr>
              <w:t>5</w:t>
            </w:r>
            <w:r>
              <w:rPr>
                <w:rFonts w:hint="eastAsia" w:ascii="黑体" w:hAnsi="黑体" w:eastAsia="黑体"/>
                <w:sz w:val="24"/>
              </w:rPr>
              <w:t>）</w:t>
            </w:r>
          </w:p>
          <w:p>
            <w:pPr>
              <w:jc w:val="center"/>
              <w:rPr>
                <w:rFonts w:hint="eastAsia" w:ascii="黑体" w:hAnsi="黑体" w:eastAsia="黑体"/>
                <w:sz w:val="24"/>
              </w:rPr>
            </w:pPr>
            <w:r>
              <w:rPr>
                <w:rFonts w:hint="eastAsia" w:ascii="黑体" w:hAnsi="黑体" w:eastAsia="黑体"/>
                <w:sz w:val="24"/>
              </w:rPr>
              <w:t>人社部门监察建议或整改指令</w:t>
            </w:r>
          </w:p>
        </w:tc>
        <w:tc>
          <w:tcPr>
            <w:tcW w:w="8550" w:type="dxa"/>
            <w:noWrap w:val="0"/>
            <w:vAlign w:val="center"/>
          </w:tcPr>
          <w:p>
            <w:pPr>
              <w:spacing w:line="560" w:lineRule="exact"/>
              <w:rPr>
                <w:rFonts w:hint="eastAsia" w:ascii="FangSong_GB2312" w:eastAsia="FangSong_GB2312"/>
                <w:sz w:val="24"/>
              </w:rPr>
            </w:pPr>
            <w:r>
              <w:rPr>
                <w:rFonts w:hint="eastAsia" w:ascii="FangSong_GB2312" w:eastAsia="FangSong_GB2312"/>
                <w:sz w:val="24"/>
              </w:rPr>
              <w:t>1、详见（    ）人社监建字【     】第   号《劳动保障监察建议书》。</w:t>
            </w:r>
          </w:p>
          <w:p>
            <w:pPr>
              <w:spacing w:line="560" w:lineRule="exact"/>
              <w:rPr>
                <w:rFonts w:hint="eastAsia" w:ascii="FangSong_GB2312" w:eastAsia="FangSong_GB2312"/>
                <w:sz w:val="24"/>
              </w:rPr>
            </w:pPr>
            <w:r>
              <w:rPr>
                <w:rFonts w:hint="eastAsia" w:ascii="FangSong_GB2312" w:eastAsia="FangSong_GB2312"/>
                <w:sz w:val="24"/>
              </w:rPr>
              <w:t>2、详见（     ）人社监令字【     】第   号《劳动保障监察限期改正指令书》。</w:t>
            </w:r>
          </w:p>
          <w:p>
            <w:pPr>
              <w:spacing w:line="300" w:lineRule="exact"/>
              <w:rPr>
                <w:rFonts w:hint="eastAsia" w:ascii="FangSong_GB2312" w:eastAsia="FangSong_GB2312"/>
                <w:sz w:val="24"/>
                <w:lang w:eastAsia="zh-CN"/>
              </w:rPr>
            </w:pPr>
          </w:p>
          <w:p>
            <w:pPr>
              <w:spacing w:line="300" w:lineRule="exact"/>
              <w:rPr>
                <w:rFonts w:hint="eastAsia" w:ascii="FangSong_GB2312" w:eastAsia="FangSong_GB2312"/>
                <w:sz w:val="24"/>
              </w:rPr>
            </w:pPr>
            <w:r>
              <w:rPr>
                <w:rFonts w:hint="eastAsia" w:ascii="黑体" w:hAnsi="黑体" w:eastAsia="黑体" w:cs="黑体"/>
                <w:b w:val="0"/>
                <w:bCs w:val="0"/>
                <w:sz w:val="24"/>
                <w:lang w:eastAsia="zh-CN"/>
              </w:rPr>
              <w:t>注：整改落实情况请于</w:t>
            </w:r>
            <w:r>
              <w:rPr>
                <w:rFonts w:hint="eastAsia" w:ascii="黑体" w:hAnsi="黑体" w:eastAsia="黑体" w:cs="黑体"/>
                <w:b w:val="0"/>
                <w:bCs w:val="0"/>
                <w:sz w:val="24"/>
                <w:u w:val="single"/>
                <w:lang w:val="en-US" w:eastAsia="zh-CN"/>
              </w:rPr>
              <w:t>2024年   月  日</w:t>
            </w:r>
            <w:r>
              <w:rPr>
                <w:rFonts w:hint="eastAsia" w:ascii="黑体" w:hAnsi="黑体" w:eastAsia="黑体" w:cs="黑体"/>
                <w:b w:val="0"/>
                <w:bCs w:val="0"/>
                <w:sz w:val="24"/>
                <w:lang w:val="en-US" w:eastAsia="zh-CN"/>
              </w:rPr>
              <w:t>前交区综合执法大队年审经办人。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jc w:val="center"/>
        </w:trPr>
        <w:tc>
          <w:tcPr>
            <w:tcW w:w="1513" w:type="dxa"/>
            <w:noWrap w:val="0"/>
            <w:vAlign w:val="center"/>
          </w:tcPr>
          <w:p>
            <w:pPr>
              <w:jc w:val="center"/>
              <w:rPr>
                <w:rFonts w:hint="eastAsia" w:ascii="黑体" w:hAnsi="黑体" w:eastAsia="黑体"/>
                <w:sz w:val="24"/>
              </w:rPr>
            </w:pPr>
            <w:r>
              <w:rPr>
                <w:rFonts w:hint="eastAsia" w:ascii="黑体" w:hAnsi="黑体" w:eastAsia="黑体"/>
                <w:sz w:val="24"/>
              </w:rPr>
              <w:t>（1</w:t>
            </w:r>
            <w:r>
              <w:rPr>
                <w:rFonts w:hint="eastAsia" w:ascii="黑体" w:hAnsi="黑体" w:eastAsia="黑体"/>
                <w:sz w:val="24"/>
                <w:lang w:val="en-US" w:eastAsia="zh-CN"/>
              </w:rPr>
              <w:t>6</w:t>
            </w:r>
            <w:r>
              <w:rPr>
                <w:rFonts w:hint="eastAsia" w:ascii="黑体" w:hAnsi="黑体" w:eastAsia="黑体"/>
                <w:sz w:val="24"/>
              </w:rPr>
              <w:t>）</w:t>
            </w:r>
          </w:p>
          <w:p>
            <w:pPr>
              <w:jc w:val="center"/>
              <w:rPr>
                <w:rFonts w:hint="eastAsia" w:ascii="黑体" w:hAnsi="黑体" w:eastAsia="黑体"/>
                <w:sz w:val="24"/>
              </w:rPr>
            </w:pPr>
            <w:r>
              <w:rPr>
                <w:rFonts w:hint="eastAsia" w:ascii="黑体" w:hAnsi="黑体" w:eastAsia="黑体"/>
                <w:sz w:val="24"/>
              </w:rPr>
              <w:t>年审结论</w:t>
            </w:r>
          </w:p>
        </w:tc>
        <w:tc>
          <w:tcPr>
            <w:tcW w:w="8550" w:type="dxa"/>
            <w:noWrap w:val="0"/>
            <w:vAlign w:val="center"/>
          </w:tcPr>
          <w:p>
            <w:pPr>
              <w:keepNext w:val="0"/>
              <w:keepLines w:val="0"/>
              <w:pageBreakBefore w:val="0"/>
              <w:widowControl w:val="0"/>
              <w:tabs>
                <w:tab w:val="left" w:pos="6660"/>
              </w:tabs>
              <w:kinsoku/>
              <w:wordWrap/>
              <w:overflowPunct/>
              <w:topLinePunct w:val="0"/>
              <w:autoSpaceDE/>
              <w:autoSpaceDN/>
              <w:bidi w:val="0"/>
              <w:adjustRightInd/>
              <w:snapToGrid/>
              <w:spacing w:line="400" w:lineRule="exact"/>
              <w:ind w:right="0" w:rightChars="0" w:firstLine="480" w:firstLineChars="200"/>
              <w:textAlignment w:val="auto"/>
              <w:rPr>
                <w:rFonts w:hint="eastAsia" w:ascii="KaiTi_GB2312" w:hAnsi="仿宋" w:eastAsia="KaiTi_GB2312"/>
                <w:sz w:val="24"/>
                <w:szCs w:val="24"/>
              </w:rPr>
            </w:pPr>
            <w:r>
              <w:rPr>
                <w:rFonts w:hint="eastAsia" w:ascii="KaiTi_GB2312" w:hAnsi="仿宋" w:eastAsia="KaiTi_GB2312"/>
                <w:sz w:val="24"/>
                <w:szCs w:val="24"/>
              </w:rPr>
              <w:t>该单位已经过</w:t>
            </w:r>
            <w:r>
              <w:rPr>
                <w:rFonts w:hint="eastAsia" w:ascii="KaiTi_GB2312" w:hAnsi="仿宋" w:eastAsia="KaiTi_GB2312"/>
                <w:sz w:val="24"/>
                <w:szCs w:val="24"/>
                <w:u w:val="single"/>
              </w:rPr>
              <w:t xml:space="preserve"> </w:t>
            </w:r>
            <w:r>
              <w:rPr>
                <w:rFonts w:hint="eastAsia" w:ascii="KaiTi_GB2312" w:hAnsi="仿宋" w:eastAsia="KaiTi_GB2312"/>
                <w:sz w:val="24"/>
                <w:szCs w:val="24"/>
                <w:u w:val="single"/>
                <w:lang w:val="en-US" w:eastAsia="zh-CN"/>
              </w:rPr>
              <w:t>2024</w:t>
            </w:r>
            <w:r>
              <w:rPr>
                <w:rFonts w:hint="eastAsia" w:ascii="KaiTi_GB2312" w:hAnsi="仿宋" w:eastAsia="KaiTi_GB2312"/>
                <w:sz w:val="24"/>
                <w:szCs w:val="24"/>
                <w:u w:val="single"/>
              </w:rPr>
              <w:t xml:space="preserve"> </w:t>
            </w:r>
            <w:r>
              <w:rPr>
                <w:rFonts w:hint="eastAsia" w:ascii="KaiTi_GB2312" w:hAnsi="仿宋" w:eastAsia="KaiTi_GB2312"/>
                <w:sz w:val="24"/>
                <w:szCs w:val="24"/>
              </w:rPr>
              <w:t>年劳动保障年度书面审查。依据年度审查相关情况，对照《江西省企业劳动保障守法诚信等级评价实施办法》规定标准，该单位</w:t>
            </w:r>
            <w:r>
              <w:rPr>
                <w:rFonts w:hint="eastAsia" w:ascii="KaiTi_GB2312" w:hAnsi="仿宋" w:eastAsia="KaiTi_GB2312"/>
                <w:sz w:val="24"/>
                <w:szCs w:val="24"/>
                <w:u w:val="single"/>
              </w:rPr>
              <w:t xml:space="preserve"> </w:t>
            </w:r>
            <w:r>
              <w:rPr>
                <w:rFonts w:hint="eastAsia" w:ascii="KaiTi_GB2312" w:hAnsi="仿宋" w:eastAsia="KaiTi_GB2312"/>
                <w:sz w:val="24"/>
                <w:szCs w:val="24"/>
                <w:u w:val="single"/>
                <w:lang w:val="en-US" w:eastAsia="zh-CN"/>
              </w:rPr>
              <w:t>2023</w:t>
            </w:r>
            <w:r>
              <w:rPr>
                <w:rFonts w:hint="eastAsia" w:ascii="KaiTi_GB2312" w:hAnsi="仿宋" w:eastAsia="KaiTi_GB2312"/>
                <w:sz w:val="24"/>
                <w:szCs w:val="24"/>
                <w:lang w:val="en-US" w:eastAsia="zh-CN"/>
              </w:rPr>
              <w:t>年度</w:t>
            </w:r>
            <w:r>
              <w:rPr>
                <w:rFonts w:hint="eastAsia" w:ascii="KaiTi_GB2312" w:hAnsi="仿宋" w:eastAsia="KaiTi_GB2312"/>
                <w:sz w:val="24"/>
                <w:szCs w:val="24"/>
              </w:rPr>
              <w:t>在遵守劳动保障法律、法规和规章方面属于以下第</w:t>
            </w:r>
            <w:r>
              <w:rPr>
                <w:rFonts w:hint="eastAsia" w:ascii="KaiTi_GB2312" w:hAnsi="仿宋" w:eastAsia="KaiTi_GB2312"/>
                <w:sz w:val="24"/>
                <w:szCs w:val="24"/>
                <w:u w:val="single"/>
              </w:rPr>
              <w:t xml:space="preserve">    </w:t>
            </w:r>
            <w:r>
              <w:rPr>
                <w:rFonts w:hint="eastAsia" w:ascii="KaiTi_GB2312" w:hAnsi="仿宋" w:eastAsia="KaiTi_GB2312"/>
                <w:sz w:val="24"/>
                <w:szCs w:val="24"/>
              </w:rPr>
              <w:t>种情况：</w:t>
            </w:r>
          </w:p>
          <w:p>
            <w:pPr>
              <w:keepNext w:val="0"/>
              <w:keepLines w:val="0"/>
              <w:pageBreakBefore w:val="0"/>
              <w:widowControl w:val="0"/>
              <w:tabs>
                <w:tab w:val="left" w:pos="6660"/>
              </w:tabs>
              <w:kinsoku/>
              <w:wordWrap/>
              <w:overflowPunct/>
              <w:topLinePunct w:val="0"/>
              <w:autoSpaceDE/>
              <w:autoSpaceDN/>
              <w:bidi w:val="0"/>
              <w:adjustRightInd/>
              <w:snapToGrid/>
              <w:spacing w:line="400" w:lineRule="exact"/>
              <w:ind w:right="0" w:rightChars="0"/>
              <w:textAlignment w:val="auto"/>
              <w:rPr>
                <w:rFonts w:hint="eastAsia" w:ascii="KaiTi_GB2312" w:hAnsi="仿宋" w:eastAsia="KaiTi_GB2312"/>
                <w:sz w:val="24"/>
                <w:szCs w:val="24"/>
              </w:rPr>
            </w:pPr>
            <w:r>
              <w:rPr>
                <w:rFonts w:hint="eastAsia" w:ascii="KaiTi_GB2312" w:hAnsi="仿宋" w:eastAsia="KaiTi_GB2312"/>
                <w:sz w:val="24"/>
                <w:szCs w:val="24"/>
              </w:rPr>
              <w:t xml:space="preserve">  </w:t>
            </w:r>
            <w:r>
              <w:rPr>
                <w:rFonts w:hint="eastAsia" w:ascii="KaiTi_GB2312" w:hAnsi="仿宋" w:eastAsia="KaiTi_GB2312"/>
                <w:sz w:val="24"/>
                <w:szCs w:val="24"/>
              </w:rPr>
              <w:sym w:font="Wingdings" w:char="F081"/>
            </w:r>
            <w:r>
              <w:rPr>
                <w:rFonts w:hint="eastAsia" w:ascii="KaiTi_GB2312" w:hAnsi="仿宋" w:eastAsia="KaiTi_GB2312"/>
                <w:sz w:val="24"/>
                <w:szCs w:val="24"/>
                <w:lang w:val="en-US" w:eastAsia="zh-CN"/>
              </w:rPr>
              <w:t>1.</w:t>
            </w:r>
            <w:r>
              <w:rPr>
                <w:rFonts w:hint="eastAsia" w:ascii="KaiTi_GB2312" w:hAnsi="仿宋" w:eastAsia="KaiTi_GB2312"/>
                <w:sz w:val="24"/>
                <w:szCs w:val="24"/>
              </w:rPr>
              <w:t>符合诚信A级或诚信示范单位申报条件，请按规定要求及时申报评价。</w:t>
            </w:r>
          </w:p>
          <w:p>
            <w:pPr>
              <w:keepNext w:val="0"/>
              <w:keepLines w:val="0"/>
              <w:pageBreakBefore w:val="0"/>
              <w:widowControl w:val="0"/>
              <w:tabs>
                <w:tab w:val="left" w:pos="6660"/>
              </w:tabs>
              <w:kinsoku/>
              <w:wordWrap/>
              <w:overflowPunct/>
              <w:topLinePunct w:val="0"/>
              <w:autoSpaceDE/>
              <w:autoSpaceDN/>
              <w:bidi w:val="0"/>
              <w:adjustRightInd/>
              <w:snapToGrid/>
              <w:spacing w:line="400" w:lineRule="exact"/>
              <w:ind w:right="0" w:rightChars="0"/>
              <w:textAlignment w:val="auto"/>
              <w:rPr>
                <w:rFonts w:hint="eastAsia" w:ascii="KaiTi_GB2312" w:hAnsi="仿宋" w:eastAsia="KaiTi_GB2312"/>
                <w:sz w:val="24"/>
                <w:szCs w:val="24"/>
              </w:rPr>
            </w:pPr>
            <w:r>
              <w:rPr>
                <w:rFonts w:hint="eastAsia" w:ascii="KaiTi_GB2312" w:hAnsi="仿宋" w:eastAsia="KaiTi_GB2312"/>
                <w:sz w:val="24"/>
                <w:szCs w:val="24"/>
              </w:rPr>
              <w:t xml:space="preserve">  </w:t>
            </w:r>
            <w:r>
              <w:rPr>
                <w:rFonts w:hint="eastAsia" w:ascii="KaiTi_GB2312" w:hAnsi="仿宋" w:eastAsia="KaiTi_GB2312"/>
                <w:sz w:val="24"/>
                <w:szCs w:val="24"/>
              </w:rPr>
              <w:sym w:font="Wingdings" w:char="F082"/>
            </w:r>
            <w:r>
              <w:rPr>
                <w:rFonts w:hint="eastAsia" w:ascii="KaiTi_GB2312" w:hAnsi="仿宋" w:eastAsia="KaiTi_GB2312"/>
                <w:sz w:val="24"/>
                <w:szCs w:val="24"/>
                <w:lang w:val="en-US" w:eastAsia="zh-CN"/>
              </w:rPr>
              <w:t>2</w:t>
            </w:r>
            <w:r>
              <w:rPr>
                <w:rFonts w:hint="eastAsia" w:ascii="KaiTi_GB2312" w:hAnsi="仿宋" w:eastAsia="KaiTi_GB2312"/>
                <w:sz w:val="24"/>
                <w:szCs w:val="24"/>
              </w:rPr>
              <w:t>.符合B级情形，现评定为守法诚信</w:t>
            </w:r>
            <w:r>
              <w:rPr>
                <w:rFonts w:hint="eastAsia" w:ascii="KaiTi_GB2312" w:hAnsi="仿宋" w:eastAsia="KaiTi_GB2312"/>
                <w:sz w:val="24"/>
                <w:szCs w:val="24"/>
                <w:u w:val="single" w:color="000000"/>
              </w:rPr>
              <w:t xml:space="preserve"> </w:t>
            </w:r>
            <w:r>
              <w:rPr>
                <w:rFonts w:hint="eastAsia" w:ascii="KaiTi_GB2312" w:hAnsi="仿宋" w:eastAsia="KaiTi_GB2312"/>
                <w:sz w:val="24"/>
                <w:szCs w:val="24"/>
                <w:u w:val="single" w:color="000000"/>
                <w:lang w:val="en-US" w:eastAsia="zh-CN"/>
              </w:rPr>
              <w:t>B</w:t>
            </w:r>
            <w:r>
              <w:rPr>
                <w:rFonts w:hint="eastAsia" w:ascii="KaiTi_GB2312" w:hAnsi="仿宋" w:eastAsia="KaiTi_GB2312"/>
                <w:sz w:val="24"/>
                <w:szCs w:val="24"/>
                <w:u w:val="single" w:color="000000"/>
              </w:rPr>
              <w:t xml:space="preserve"> </w:t>
            </w:r>
            <w:r>
              <w:rPr>
                <w:rFonts w:hint="eastAsia" w:ascii="KaiTi_GB2312" w:hAnsi="仿宋" w:eastAsia="KaiTi_GB2312"/>
                <w:sz w:val="24"/>
                <w:szCs w:val="24"/>
              </w:rPr>
              <w:t>级单位。</w:t>
            </w:r>
          </w:p>
          <w:p>
            <w:pPr>
              <w:keepNext w:val="0"/>
              <w:keepLines w:val="0"/>
              <w:pageBreakBefore w:val="0"/>
              <w:widowControl w:val="0"/>
              <w:tabs>
                <w:tab w:val="left" w:pos="6660"/>
              </w:tabs>
              <w:kinsoku/>
              <w:wordWrap/>
              <w:overflowPunct/>
              <w:topLinePunct w:val="0"/>
              <w:autoSpaceDE/>
              <w:autoSpaceDN/>
              <w:bidi w:val="0"/>
              <w:adjustRightInd/>
              <w:snapToGrid/>
              <w:spacing w:line="400" w:lineRule="exact"/>
              <w:ind w:right="0" w:rightChars="0"/>
              <w:textAlignment w:val="auto"/>
              <w:rPr>
                <w:rFonts w:hint="default" w:ascii="FangSong_GB2312" w:eastAsia="FangSong_GB2312"/>
                <w:sz w:val="24"/>
                <w:lang w:val="en-US" w:eastAsia="zh-CN"/>
              </w:rPr>
            </w:pPr>
            <w:r>
              <w:rPr>
                <w:rFonts w:hint="eastAsia" w:ascii="KaiTi_GB2312" w:hAnsi="仿宋" w:eastAsia="KaiTi_GB2312"/>
                <w:sz w:val="24"/>
                <w:szCs w:val="24"/>
              </w:rPr>
              <w:t xml:space="preserve">  </w:t>
            </w:r>
            <w:r>
              <w:rPr>
                <w:rFonts w:hint="eastAsia" w:ascii="KaiTi_GB2312" w:hAnsi="仿宋" w:eastAsia="KaiTi_GB2312"/>
                <w:sz w:val="24"/>
                <w:szCs w:val="24"/>
              </w:rPr>
              <w:sym w:font="Wingdings" w:char="F083"/>
            </w:r>
            <w:r>
              <w:rPr>
                <w:rFonts w:hint="eastAsia" w:ascii="KaiTi_GB2312" w:hAnsi="仿宋" w:eastAsia="KaiTi_GB2312"/>
                <w:sz w:val="24"/>
                <w:szCs w:val="24"/>
                <w:lang w:val="en-US" w:eastAsia="zh-CN"/>
              </w:rPr>
              <w:t>3</w:t>
            </w:r>
            <w:r>
              <w:rPr>
                <w:rFonts w:hint="eastAsia" w:ascii="KaiTi_GB2312" w:hAnsi="仿宋" w:eastAsia="KaiTi_GB2312"/>
                <w:sz w:val="24"/>
                <w:szCs w:val="24"/>
              </w:rPr>
              <w:t>.符合C级情形，现评定为守法诚信</w:t>
            </w:r>
            <w:r>
              <w:rPr>
                <w:rFonts w:hint="eastAsia" w:ascii="KaiTi_GB2312" w:hAnsi="仿宋" w:eastAsia="KaiTi_GB2312"/>
                <w:sz w:val="24"/>
                <w:szCs w:val="24"/>
                <w:u w:val="single"/>
              </w:rPr>
              <w:t xml:space="preserve"> </w:t>
            </w:r>
            <w:r>
              <w:rPr>
                <w:rFonts w:hint="eastAsia" w:ascii="KaiTi_GB2312" w:hAnsi="仿宋" w:eastAsia="KaiTi_GB2312"/>
                <w:sz w:val="24"/>
                <w:szCs w:val="24"/>
                <w:u w:val="single"/>
                <w:lang w:val="en-US" w:eastAsia="zh-CN"/>
              </w:rPr>
              <w:t>C</w:t>
            </w:r>
            <w:r>
              <w:rPr>
                <w:rFonts w:hint="eastAsia" w:ascii="KaiTi_GB2312" w:hAnsi="仿宋" w:eastAsia="KaiTi_GB2312"/>
                <w:sz w:val="24"/>
                <w:szCs w:val="24"/>
                <w:u w:val="single"/>
              </w:rPr>
              <w:t xml:space="preserve"> </w:t>
            </w:r>
            <w:r>
              <w:rPr>
                <w:rFonts w:hint="eastAsia" w:ascii="KaiTi_GB2312" w:hAnsi="仿宋" w:eastAsia="KaiTi_GB2312"/>
                <w:sz w:val="24"/>
                <w:szCs w:val="24"/>
              </w:rPr>
              <w:t>级单位。</w:t>
            </w:r>
            <w:r>
              <w:rPr>
                <w:rFonts w:hint="eastAsia" w:ascii="KaiTi_GB2312" w:hAnsi="仿宋" w:eastAsia="KaiTi_GB2312"/>
                <w:sz w:val="28"/>
                <w:szCs w:val="28"/>
              </w:rPr>
              <w:t xml:space="preserve">   </w:t>
            </w:r>
          </w:p>
          <w:p>
            <w:pPr>
              <w:rPr>
                <w:rFonts w:hint="eastAsia" w:ascii="FangSong_GB2312" w:eastAsia="FangSong_GB2312"/>
                <w:sz w:val="24"/>
              </w:rPr>
            </w:pPr>
            <w:r>
              <w:rPr>
                <w:rFonts w:hint="eastAsia" w:ascii="FangSong_GB2312" w:eastAsia="FangSong_GB2312"/>
                <w:sz w:val="24"/>
              </w:rPr>
              <w:t xml:space="preserve">                                              </w:t>
            </w:r>
            <w:r>
              <w:rPr>
                <w:rFonts w:hint="eastAsia" w:ascii="FangSong_GB2312" w:eastAsia="FangSong_GB2312"/>
                <w:sz w:val="24"/>
                <w:lang w:val="en-US" w:eastAsia="zh-CN"/>
              </w:rPr>
              <w:t xml:space="preserve">       </w:t>
            </w:r>
            <w:r>
              <w:rPr>
                <w:rFonts w:hint="eastAsia" w:ascii="FangSong_GB2312" w:eastAsia="FangSong_GB2312"/>
                <w:sz w:val="24"/>
              </w:rPr>
              <w:t>年审机构公章</w:t>
            </w:r>
          </w:p>
          <w:p>
            <w:pPr>
              <w:spacing w:line="560" w:lineRule="exact"/>
              <w:rPr>
                <w:rFonts w:hint="eastAsia" w:ascii="FangSong_GB2312" w:eastAsia="FangSong_GB2312"/>
                <w:sz w:val="24"/>
              </w:rPr>
            </w:pPr>
            <w:r>
              <w:rPr>
                <w:rFonts w:hint="eastAsia" w:ascii="FangSong_GB2312" w:eastAsia="FangSong_GB2312"/>
                <w:sz w:val="24"/>
              </w:rPr>
              <w:t xml:space="preserve">                                             </w:t>
            </w:r>
            <w:r>
              <w:rPr>
                <w:rFonts w:hint="eastAsia" w:ascii="FangSong_GB2312" w:eastAsia="FangSong_GB2312"/>
                <w:sz w:val="24"/>
                <w:lang w:val="en-US" w:eastAsia="zh-CN"/>
              </w:rPr>
              <w:t xml:space="preserve">   </w:t>
            </w:r>
            <w:r>
              <w:rPr>
                <w:rFonts w:hint="eastAsia" w:ascii="FangSong_GB2312" w:eastAsia="FangSong_GB2312"/>
                <w:sz w:val="24"/>
              </w:rPr>
              <w:t xml:space="preserve"> </w:t>
            </w:r>
            <w:r>
              <w:rPr>
                <w:rFonts w:hint="eastAsia" w:ascii="FangSong_GB2312" w:eastAsia="FangSong_GB2312"/>
                <w:sz w:val="24"/>
                <w:lang w:val="en-US" w:eastAsia="zh-CN"/>
              </w:rPr>
              <w:t xml:space="preserve">  2024</w:t>
            </w:r>
            <w:r>
              <w:rPr>
                <w:rFonts w:hint="eastAsia" w:ascii="FangSong_GB2312" w:eastAsia="FangSong_GB2312"/>
                <w:sz w:val="24"/>
              </w:rPr>
              <w:t>年    月    日</w:t>
            </w:r>
          </w:p>
        </w:tc>
      </w:tr>
    </w:tbl>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ind w:firstLine="640" w:firstLineChars="200"/>
        <w:rPr>
          <w:rFonts w:eastAsia="FangSong_GB2312"/>
          <w:sz w:val="32"/>
          <w:szCs w:val="32"/>
        </w:rPr>
      </w:pPr>
    </w:p>
    <w:p>
      <w:pPr>
        <w:tabs>
          <w:tab w:val="left" w:pos="8280"/>
        </w:tabs>
        <w:spacing w:line="600" w:lineRule="exact"/>
        <w:rPr>
          <w:rFonts w:eastAsia="FangSong_GB2312"/>
          <w:sz w:val="32"/>
          <w:szCs w:val="32"/>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16D4BEB-47A7-42F1-91F8-B218AB8A4447}"/>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66A87B1-883F-4285-BCE9-6D870B651C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5B28ADF-EC7D-46A0-B6D7-BCA300F20102}"/>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4" w:fontKey="{D834A318-7E98-4116-82F6-470DFE100D67}"/>
  </w:font>
  <w:font w:name="仿宋_GB2312">
    <w:panose1 w:val="02010609030101010101"/>
    <w:charset w:val="86"/>
    <w:family w:val="modern"/>
    <w:pitch w:val="default"/>
    <w:sig w:usb0="00000001" w:usb1="080E0000" w:usb2="00000000" w:usb3="00000000" w:csb0="00040000" w:csb1="00000000"/>
    <w:embedRegular r:id="rId5" w:fontKey="{67AEDCB9-36A9-4ED9-ADFB-4C904A712D76}"/>
  </w:font>
  <w:font w:name="FangSong_GB2312">
    <w:altName w:val="仿宋_GB2312"/>
    <w:panose1 w:val="02010609030101010101"/>
    <w:charset w:val="86"/>
    <w:family w:val="modern"/>
    <w:pitch w:val="default"/>
    <w:sig w:usb0="00000000" w:usb1="00000000" w:usb2="00000000" w:usb3="00000000" w:csb0="00040000" w:csb1="00000000"/>
    <w:embedRegular r:id="rId6" w:fontKey="{B4D368F2-20CF-446C-AAEE-0CD7DE1A582F}"/>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7" w:fontKey="{882D33AC-7CE2-45F1-8968-6C4F734D369B}"/>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embedRegular r:id="rId8" w:fontKey="{1DB0228C-B53B-4734-9373-BB6931796948}"/>
  </w:font>
  <w:font w:name="KaiTi_GB2312">
    <w:altName w:val="楷体"/>
    <w:panose1 w:val="02010609030101010101"/>
    <w:charset w:val="86"/>
    <w:family w:val="modern"/>
    <w:pitch w:val="default"/>
    <w:sig w:usb0="00000000" w:usb1="00000000" w:usb2="00000000" w:usb3="00000000" w:csb0="00040000" w:csb1="00000000"/>
    <w:embedRegular r:id="rId9" w:fontKey="{041F712E-0FA0-45B2-8823-E5009F9217AA}"/>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sP01wEAALMDAAAOAAAAAAAAAAEA&#10;IAAAACIBAABkcnMvZTJvRG9jLnhtbFBLBQYAAAAABgAGAFkBAABrBQAAAAA=&#10;">
              <v:fill on="f" focussize="0,0"/>
              <v:stroke on="f" weight="1.25pt"/>
              <v:imagedata o:title=""/>
              <o:lock v:ext="edit" aspectratio="f"/>
              <v:textbox inset="0mm,0mm,0mm,0mm" style="mso-fit-shape-to-text:t;">
                <w:txbxContent>
                  <w:p>
                    <w:pPr>
                      <w:pStyle w:val="3"/>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6476E"/>
    <w:multiLevelType w:val="singleLevel"/>
    <w:tmpl w:val="E5F6476E"/>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GJkYWNhMmFlMDA4MDJlOWQ0MzE1MzVmOTYyZGYifQ=="/>
  </w:docVars>
  <w:rsids>
    <w:rsidRoot w:val="4FD7555B"/>
    <w:rsid w:val="040D666A"/>
    <w:rsid w:val="3502519D"/>
    <w:rsid w:val="490A5EED"/>
    <w:rsid w:val="4E252D41"/>
    <w:rsid w:val="4FD7555B"/>
    <w:rsid w:val="5D04616B"/>
    <w:rsid w:val="5DE45A8A"/>
    <w:rsid w:val="6C7147F8"/>
    <w:rsid w:val="790C701F"/>
    <w:rsid w:val="7D5D6B3A"/>
    <w:rsid w:val="7E4E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55"/>
    </w:pPr>
    <w:rPr>
      <w:b/>
      <w:bCs/>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2024-04-09T06:56:00Z</dcterms:created>
  <dc:creator>Neo Lee</dc:creator>
  <cp:lastModifiedBy>倾城泪</cp:lastModifiedBy>
  <cp:lastPrinted>2024-04-22T06:53:00Z</cp:lastPrinted>
  <dcterms:modified xsi:type="dcterms:W3CDTF">2024-04-28T07:45:25Z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782B57702AFB483280EC6CF7A4FF0087_13</vt:lpwstr>
  </property>
</Properties>
</file>