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tabs>
          <w:tab w:val="left" w:pos="8820"/>
        </w:tabs>
        <w:adjustRightInd w:val="0"/>
        <w:snapToGrid w:val="0"/>
        <w:jc w:val="center"/>
        <w:rPr>
          <w:rFonts w:ascii="宋体" w:hAnsi="宋体" w:eastAsia="仿宋_GB2312" w:cs="仿宋_GB2312"/>
          <w:sz w:val="44"/>
          <w:szCs w:val="44"/>
        </w:rPr>
      </w:pPr>
      <w:r>
        <w:rPr>
          <w:rFonts w:hint="eastAsia" w:ascii="宋体" w:hAnsi="宋体" w:eastAsia="方正小标宋简体" w:cs="方正小标宋简体"/>
          <w:sz w:val="44"/>
          <w:szCs w:val="44"/>
          <w:lang w:eastAsia="zh-CN"/>
        </w:rPr>
        <w:t>赣州经开区</w:t>
      </w:r>
      <w:r>
        <w:rPr>
          <w:rFonts w:hint="eastAsia" w:ascii="宋体" w:hAnsi="宋体" w:eastAsia="方正小标宋简体" w:cs="方正小标宋简体"/>
          <w:sz w:val="44"/>
          <w:szCs w:val="44"/>
        </w:rPr>
        <w:t>民宿办证流程图</w:t>
      </w:r>
    </w:p>
    <w:p>
      <w:pPr>
        <w:jc w:val="center"/>
        <w:rPr>
          <w:rFonts w:ascii="宋体" w:hAnsi="宋体" w:eastAsia="仿宋_GB2312" w:cs="仿宋_GB2312"/>
          <w:sz w:val="32"/>
          <w:szCs w:val="32"/>
        </w:rPr>
      </w:pPr>
      <w:r>
        <w:rPr>
          <w:rFonts w:ascii="宋体" w:hAnsi="宋体" w:eastAsia="黑体" w:cs="黑体"/>
          <w:sz w:val="44"/>
          <w:szCs w:val="44"/>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233680</wp:posOffset>
                </wp:positionV>
                <wp:extent cx="2533650" cy="1426210"/>
                <wp:effectExtent l="7620" t="7620" r="11430" b="13970"/>
                <wp:wrapNone/>
                <wp:docPr id="6" name="自选图形 31"/>
                <wp:cNvGraphicFramePr/>
                <a:graphic xmlns:a="http://schemas.openxmlformats.org/drawingml/2006/main">
                  <a:graphicData uri="http://schemas.microsoft.com/office/word/2010/wordprocessingShape">
                    <wps:wsp>
                      <wps:cNvSpPr/>
                      <wps:spPr>
                        <a:xfrm>
                          <a:off x="0" y="0"/>
                          <a:ext cx="2533650" cy="1426210"/>
                        </a:xfrm>
                        <a:prstGeom prst="flowChartAlternateProcess">
                          <a:avLst/>
                        </a:prstGeom>
                        <a:no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一、办证申请</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pPr>
                            <w:r>
                              <w:rPr>
                                <w:rFonts w:hint="eastAsia"/>
                              </w:rPr>
                              <w:t>民宿业主向所在村委会、</w:t>
                            </w:r>
                            <w:r>
                              <w:rPr>
                                <w:rFonts w:hint="eastAsia"/>
                                <w:lang w:eastAsia="zh-CN"/>
                              </w:rPr>
                              <w:t>乡（镇、街道）</w:t>
                            </w:r>
                            <w:r>
                              <w:rPr>
                                <w:rFonts w:hint="eastAsia"/>
                              </w:rPr>
                              <w:t>提出民宿办证申请，所在乡（镇）通过实地踏勘，对民宿选址的安全性、布局合理性及其他申办条件进行初审，对符合条件的予以发放《</w:t>
                            </w:r>
                            <w:r>
                              <w:rPr>
                                <w:rFonts w:hint="eastAsia"/>
                                <w:lang w:eastAsia="zh-CN"/>
                              </w:rPr>
                              <w:t>赣州经开区</w:t>
                            </w:r>
                            <w:r>
                              <w:rPr>
                                <w:rFonts w:hint="eastAsia"/>
                              </w:rPr>
                              <w:t>民宿申办一次性告知单》，指导民宿业主按要求准备办证资料。</w:t>
                            </w:r>
                          </w:p>
                        </w:txbxContent>
                      </wps:txbx>
                      <wps:bodyPr lIns="36000" tIns="36000" rIns="36000" bIns="36000" upright="1"/>
                    </wps:wsp>
                  </a:graphicData>
                </a:graphic>
              </wp:anchor>
            </w:drawing>
          </mc:Choice>
          <mc:Fallback>
            <w:pict>
              <v:shape id="自选图形 31" o:spid="_x0000_s1026" o:spt="176" type="#_x0000_t176" style="position:absolute;left:0pt;margin-left:-1.8pt;margin-top:18.4pt;height:112.3pt;width:199.5pt;z-index:251662336;mso-width-relative:page;mso-height-relative:page;" filled="f" stroked="t" coordsize="21600,21600" o:gfxdata="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XFQP2wAAAAkBAAAPAAAAAAAAAAEAIAAAACIAAABkcnMvZG93bnJldi54bWxQSwEC&#10;FAAUAAAACACHTuJAhe1dVCoCAABSBAAADgAAAAAAAAABACAAAAAqAQAAZHJzL2Uyb0RvYy54bWxQ&#10;SwUGAAAAAAYABgBZAQAAxgUAAAAA&#10;">
                <v:fill on="f" focussize="0,0"/>
                <v:stroke weight="1.25pt" color="#000000" joinstyle="miter"/>
                <v:imagedata o:title=""/>
                <o:lock v:ext="edit" aspectratio="f"/>
                <v:textbox inset="1mm,1mm,1mm,1mm">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一、办证申请</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pPr>
                      <w:r>
                        <w:rPr>
                          <w:rFonts w:hint="eastAsia"/>
                        </w:rPr>
                        <w:t>民宿业主向所在村委会、</w:t>
                      </w:r>
                      <w:r>
                        <w:rPr>
                          <w:rFonts w:hint="eastAsia"/>
                          <w:lang w:eastAsia="zh-CN"/>
                        </w:rPr>
                        <w:t>乡（镇、街道）</w:t>
                      </w:r>
                      <w:r>
                        <w:rPr>
                          <w:rFonts w:hint="eastAsia"/>
                        </w:rPr>
                        <w:t>提出民宿办证申请，所在乡（镇）通过实地踏勘，对民宿选址的安全性、布局合理性及其他申办条件进行初审，对符合条件的予以发放《</w:t>
                      </w:r>
                      <w:r>
                        <w:rPr>
                          <w:rFonts w:hint="eastAsia"/>
                          <w:lang w:eastAsia="zh-CN"/>
                        </w:rPr>
                        <w:t>赣州经开区</w:t>
                      </w:r>
                      <w:r>
                        <w:rPr>
                          <w:rFonts w:hint="eastAsia"/>
                        </w:rPr>
                        <w:t>民宿申办一次性告知单》，指导民宿业主按要求准备办证资料。</w:t>
                      </w:r>
                    </w:p>
                  </w:txbxContent>
                </v:textbox>
              </v:shape>
            </w:pict>
          </mc:Fallback>
        </mc:AlternateContent>
      </w:r>
    </w:p>
    <w:p>
      <w:pPr>
        <w:tabs>
          <w:tab w:val="left" w:pos="5112"/>
        </w:tabs>
        <w:jc w:val="center"/>
        <w:rPr>
          <w:rFonts w:ascii="宋体" w:hAnsi="宋体" w:eastAsia="仿宋_GB2312" w:cs="仿宋_GB2312"/>
          <w:sz w:val="32"/>
          <w:szCs w:val="32"/>
        </w:rPr>
      </w:pPr>
    </w:p>
    <w:p>
      <w:pPr>
        <w:tabs>
          <w:tab w:val="left" w:pos="4107"/>
        </w:tabs>
        <w:jc w:val="center"/>
        <w:rPr>
          <w:rFonts w:ascii="宋体" w:hAnsi="宋体" w:eastAsia="仿宋_GB2312" w:cs="仿宋_GB2312"/>
          <w:sz w:val="32"/>
          <w:szCs w:val="32"/>
        </w:rPr>
      </w:pPr>
      <w:r>
        <w:rPr>
          <w:rFonts w:ascii="宋体" w:hAnsi="宋体" w:eastAsia="黑体" w:cs="黑体"/>
          <w:sz w:val="32"/>
          <w:szCs w:val="32"/>
        </w:rPr>
        <mc:AlternateContent>
          <mc:Choice Requires="wps">
            <w:drawing>
              <wp:anchor distT="0" distB="0" distL="114300" distR="114300" simplePos="0" relativeHeight="251663360" behindDoc="0" locked="0" layoutInCell="1" allowOverlap="1">
                <wp:simplePos x="0" y="0"/>
                <wp:positionH relativeFrom="column">
                  <wp:posOffset>2901315</wp:posOffset>
                </wp:positionH>
                <wp:positionV relativeFrom="paragraph">
                  <wp:posOffset>173355</wp:posOffset>
                </wp:positionV>
                <wp:extent cx="2766695" cy="619760"/>
                <wp:effectExtent l="7620" t="7620" r="26035" b="20320"/>
                <wp:wrapNone/>
                <wp:docPr id="7" name="自选图形 32"/>
                <wp:cNvGraphicFramePr/>
                <a:graphic xmlns:a="http://schemas.openxmlformats.org/drawingml/2006/main">
                  <a:graphicData uri="http://schemas.microsoft.com/office/word/2010/wordprocessingShape">
                    <wps:wsp>
                      <wps:cNvSpPr/>
                      <wps:spPr>
                        <a:xfrm>
                          <a:off x="0" y="0"/>
                          <a:ext cx="2766695" cy="619760"/>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pPr>
                            <w:r>
                              <w:rPr>
                                <w:rFonts w:hint="eastAsia"/>
                              </w:rPr>
                              <w:t>建成民宿：民宿业主聘请有资质的第三方出具《房屋安全性鉴定报告》《建筑消防设施检测报告》。</w:t>
                            </w:r>
                          </w:p>
                        </w:txbxContent>
                      </wps:txbx>
                      <wps:bodyPr upright="1"/>
                    </wps:wsp>
                  </a:graphicData>
                </a:graphic>
              </wp:anchor>
            </w:drawing>
          </mc:Choice>
          <mc:Fallback>
            <w:pict>
              <v:shape id="自选图形 32" o:spid="_x0000_s1026" o:spt="176" type="#_x0000_t176" style="position:absolute;left:0pt;margin-left:228.45pt;margin-top:13.65pt;height:48.8pt;width:217.85pt;z-index:251663360;mso-width-relative:page;mso-height-relative:page;" filled="f" stroked="t" coordsize="21600,21600" o:gfxdata="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EXq9cAAAAKAQAADwAA&#10;AAAAAAABACAAAAAiAAAAZHJzL2Rvd25yZXYueG1sUEsBAhQAFAAAAAgAh07iQIbRPrkXAgAAHQQA&#10;AA4AAAAAAAAAAQAgAAAAJgEAAGRycy9lMm9Eb2MueG1sUEsFBgAAAAAGAAYAWQEAAK8FAAAAAA==&#10;">
                <v:fill on="f" focussize="0,0"/>
                <v:stroke weight="1.25pt" color="#000000" joinstyle="miter"/>
                <v:imagedata o:title=""/>
                <o:lock v:ext="edit" aspectratio="f"/>
                <v:textbox>
                  <w:txbxContent>
                    <w:p>
                      <w:pPr>
                        <w:spacing w:line="240" w:lineRule="exact"/>
                      </w:pPr>
                      <w:r>
                        <w:rPr>
                          <w:rFonts w:hint="eastAsia"/>
                        </w:rPr>
                        <w:t>建成民宿：民宿业主聘请有资质的第三方出具《房屋安全性鉴定报告》《建筑消防设施检测报告》。</w:t>
                      </w:r>
                    </w:p>
                  </w:txbxContent>
                </v:textbox>
              </v:shape>
            </w:pict>
          </mc:Fallback>
        </mc:AlternateContent>
      </w:r>
    </w:p>
    <w:p>
      <w:pPr>
        <w:jc w:val="center"/>
        <w:rPr>
          <w:rFonts w:ascii="宋体" w:hAnsi="宋体" w:eastAsia="仿宋_GB2312" w:cs="仿宋_GB2312"/>
          <w:sz w:val="32"/>
          <w:szCs w:val="32"/>
        </w:rPr>
      </w:pPr>
      <w:r>
        <w:rPr>
          <w:rFonts w:ascii="宋体" w:hAnsi="宋体" w:eastAsia="黑体" w:cs="黑体"/>
          <w:sz w:val="32"/>
          <w:szCs w:val="32"/>
        </w:rPr>
        <mc:AlternateContent>
          <mc:Choice Requires="wps">
            <w:drawing>
              <wp:anchor distT="0" distB="0" distL="114300" distR="114300" simplePos="0" relativeHeight="251665408" behindDoc="0" locked="0" layoutInCell="1" allowOverlap="1">
                <wp:simplePos x="0" y="0"/>
                <wp:positionH relativeFrom="column">
                  <wp:posOffset>2674620</wp:posOffset>
                </wp:positionH>
                <wp:positionV relativeFrom="paragraph">
                  <wp:posOffset>149860</wp:posOffset>
                </wp:positionV>
                <wp:extent cx="9525" cy="1864360"/>
                <wp:effectExtent l="7620" t="0" r="20955" b="2540"/>
                <wp:wrapNone/>
                <wp:docPr id="10" name="直线 35"/>
                <wp:cNvGraphicFramePr/>
                <a:graphic xmlns:a="http://schemas.openxmlformats.org/drawingml/2006/main">
                  <a:graphicData uri="http://schemas.microsoft.com/office/word/2010/wordprocessingShape">
                    <wps:wsp>
                      <wps:cNvCnPr/>
                      <wps:spPr>
                        <a:xfrm flipH="1">
                          <a:off x="0" y="0"/>
                          <a:ext cx="9525" cy="18643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flip:x;margin-left:210.6pt;margin-top:11.8pt;height:146.8pt;width:0.75pt;z-index:251665408;mso-width-relative:page;mso-height-relative:page;" filled="f" stroked="t" coordsize="21600,21600" o:gfxdata="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1BTAtgAAAAKAQAADwAAAAAAAAABACAAAAAiAAAAZHJzL2Rvd25yZXYueG1sUEsB&#10;AhQAFAAAAAgAh07iQOXnWwz1AQAA6wMAAA4AAAAAAAAAAQAgAAAAJwEAAGRycy9lMm9Eb2MueG1s&#10;UEsFBgAAAAAGAAYAWQEAAI4FAAAAAA==&#10;">
                <v:fill on="f" focussize="0,0"/>
                <v:stroke weight="1.25pt" color="#000000" joinstyle="round"/>
                <v:imagedata o:title=""/>
                <o:lock v:ext="edit" aspectratio="f"/>
              </v:line>
            </w:pict>
          </mc:Fallback>
        </mc:AlternateContent>
      </w:r>
      <w:r>
        <w:rPr>
          <w:rFonts w:ascii="宋体" w:hAnsi="宋体" w:eastAsia="黑体" w:cs="黑体"/>
          <w:sz w:val="32"/>
          <w:szCs w:val="32"/>
        </w:rPr>
        <mc:AlternateContent>
          <mc:Choice Requires="wps">
            <w:drawing>
              <wp:anchor distT="0" distB="0" distL="114300" distR="114300" simplePos="0" relativeHeight="251664384" behindDoc="0" locked="0" layoutInCell="1" allowOverlap="1">
                <wp:simplePos x="0" y="0"/>
                <wp:positionH relativeFrom="column">
                  <wp:posOffset>2715260</wp:posOffset>
                </wp:positionH>
                <wp:positionV relativeFrom="paragraph">
                  <wp:posOffset>53975</wp:posOffset>
                </wp:positionV>
                <wp:extent cx="76200" cy="142875"/>
                <wp:effectExtent l="12065" t="16510" r="16510" b="40640"/>
                <wp:wrapNone/>
                <wp:docPr id="8" name="自选图形 33"/>
                <wp:cNvGraphicFramePr/>
                <a:graphic xmlns:a="http://schemas.openxmlformats.org/drawingml/2006/main">
                  <a:graphicData uri="http://schemas.microsoft.com/office/word/2010/wordprocessingShape">
                    <wps:wsp>
                      <wps:cNvSpPr/>
                      <wps:spPr>
                        <a:xfrm rot="-7020000">
                          <a:off x="0" y="0"/>
                          <a:ext cx="76200" cy="142875"/>
                        </a:xfrm>
                        <a:prstGeom prst="downArrow">
                          <a:avLst>
                            <a:gd name="adj1" fmla="val 50000"/>
                            <a:gd name="adj2" fmla="val 65208"/>
                          </a:avLst>
                        </a:prstGeom>
                        <a:noFill/>
                        <a:ln w="15875" cap="flat" cmpd="sng">
                          <a:solidFill>
                            <a:srgbClr val="000000"/>
                          </a:solidFill>
                          <a:prstDash val="solid"/>
                          <a:miter/>
                          <a:headEnd type="none" w="med" len="med"/>
                          <a:tailEnd type="none" w="med" len="med"/>
                        </a:ln>
                      </wps:spPr>
                      <wps:txbx>
                        <w:txbxContent>
                          <w:p>
                            <w:pPr>
                              <w:rPr>
                                <w:sz w:val="18"/>
                                <w:szCs w:val="18"/>
                              </w:rPr>
                            </w:pPr>
                          </w:p>
                        </w:txbxContent>
                      </wps:txbx>
                      <wps:bodyPr vert="eaVert" upright="1"/>
                    </wps:wsp>
                  </a:graphicData>
                </a:graphic>
              </wp:anchor>
            </w:drawing>
          </mc:Choice>
          <mc:Fallback>
            <w:pict>
              <v:shape id="自选图形 33" o:spid="_x0000_s1026" o:spt="67" type="#_x0000_t67" style="position:absolute;left:0pt;margin-left:213.8pt;margin-top:4.25pt;height:11.25pt;width:6pt;rotation:-7667712f;z-index:251664384;mso-width-relative:page;mso-height-relative:page;" filled="f" stroked="t" coordsize="21600,21600" o:gfxdata="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01n8dYAAAAIAQAADwAAAAAAAAABACAAAAAiAAAAZHJz&#10;L2Rvd25yZXYueG1sUEsBAhQAFAAAAAgAh07iQGtnAqo/AgAAeQQAAA4AAAAAAAAAAQAgAAAAJQEA&#10;AGRycy9lMm9Eb2MueG1sUEsFBgAAAAAGAAYAWQEAANYFAAAAAA==&#10;" adj="14089,5400">
                <v:fill on="f" focussize="0,0"/>
                <v:stroke weight="1.25pt" color="#000000" joinstyle="miter"/>
                <v:imagedata o:title=""/>
                <o:lock v:ext="edit" aspectratio="f"/>
                <v:textbox style="layout-flow:vertical-ideographic;">
                  <w:txbxContent>
                    <w:p>
                      <w:pPr>
                        <w:rPr>
                          <w:sz w:val="18"/>
                          <w:szCs w:val="18"/>
                        </w:rPr>
                      </w:pPr>
                    </w:p>
                  </w:txbxContent>
                </v:textbox>
              </v:shape>
            </w:pict>
          </mc:Fallback>
        </mc:AlternateContent>
      </w:r>
    </w:p>
    <w:p>
      <w:pPr>
        <w:tabs>
          <w:tab w:val="left" w:pos="7992"/>
          <w:tab w:val="left" w:pos="12087"/>
        </w:tabs>
        <w:jc w:val="center"/>
        <w:rPr>
          <w:rFonts w:ascii="宋体" w:hAnsi="宋体" w:eastAsia="仿宋_GB2312" w:cs="仿宋_GB2312"/>
          <w:sz w:val="32"/>
          <w:szCs w:val="32"/>
        </w:rPr>
      </w:pPr>
      <w:r>
        <w:rPr>
          <w:rFonts w:ascii="宋体" w:hAnsi="宋体" w:eastAsia="黑体" w:cs="黑体"/>
          <w:sz w:val="32"/>
          <w:szCs w:val="32"/>
        </w:rPr>
        <mc:AlternateContent>
          <mc:Choice Requires="wps">
            <w:drawing>
              <wp:anchor distT="0" distB="0" distL="114300" distR="114300" simplePos="0" relativeHeight="251670528" behindDoc="0" locked="0" layoutInCell="1" allowOverlap="1">
                <wp:simplePos x="0" y="0"/>
                <wp:positionH relativeFrom="column">
                  <wp:posOffset>1102995</wp:posOffset>
                </wp:positionH>
                <wp:positionV relativeFrom="paragraph">
                  <wp:posOffset>60960</wp:posOffset>
                </wp:positionV>
                <wp:extent cx="76200" cy="139700"/>
                <wp:effectExtent l="17145" t="7620" r="20955" b="24130"/>
                <wp:wrapNone/>
                <wp:docPr id="15" name="自选图形 40"/>
                <wp:cNvGraphicFramePr/>
                <a:graphic xmlns:a="http://schemas.openxmlformats.org/drawingml/2006/main">
                  <a:graphicData uri="http://schemas.microsoft.com/office/word/2010/wordprocessingShape">
                    <wps:wsp>
                      <wps:cNvSpPr/>
                      <wps:spPr>
                        <a:xfrm>
                          <a:off x="0" y="0"/>
                          <a:ext cx="76200" cy="139700"/>
                        </a:xfrm>
                        <a:prstGeom prst="downArrow">
                          <a:avLst>
                            <a:gd name="adj1" fmla="val 50000"/>
                            <a:gd name="adj2" fmla="val 58174"/>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40" o:spid="_x0000_s1026" o:spt="67" type="#_x0000_t67" style="position:absolute;left:0pt;margin-left:86.85pt;margin-top:4.8pt;height:11pt;width:6pt;z-index:251670528;mso-width-relative:page;mso-height-relative:page;" filled="f" stroked="t" coordsize="21600,21600" o:gfxdata="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gQ4itkAAAAIAQAADwAAAAAAAAABACAAAAAiAAAAZHJzL2Rvd25yZXYu&#10;eG1sUEsBAhQAFAAAAAgAh07iQN0l5cQzAgAAawQAAA4AAAAAAAAAAQAgAAAAKAEAAGRycy9lMm9E&#10;b2MueG1sUEsFBgAAAAAGAAYAWQEAAM0FAAAAAA==&#10;" adj="14747,5400">
                <v:fill on="f" focussize="0,0"/>
                <v:stroke weight="1.25pt" color="#000000" joinstyle="miter"/>
                <v:imagedata o:title=""/>
                <o:lock v:ext="edit" aspectratio="f"/>
                <v:textbox style="layout-flow:vertical-ideographic;">
                  <w:txbxContent>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224790</wp:posOffset>
                </wp:positionV>
                <wp:extent cx="2498725" cy="1648460"/>
                <wp:effectExtent l="7620" t="7620" r="8255" b="20320"/>
                <wp:wrapNone/>
                <wp:docPr id="2" name="自选图形 27"/>
                <wp:cNvGraphicFramePr/>
                <a:graphic xmlns:a="http://schemas.openxmlformats.org/drawingml/2006/main">
                  <a:graphicData uri="http://schemas.microsoft.com/office/word/2010/wordprocessingShape">
                    <wps:wsp>
                      <wps:cNvSpPr/>
                      <wps:spPr>
                        <a:xfrm>
                          <a:off x="0" y="0"/>
                          <a:ext cx="2498725" cy="1648460"/>
                        </a:xfrm>
                        <a:prstGeom prst="flowChartAlternateProcess">
                          <a:avLst/>
                        </a:prstGeom>
                        <a:no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二、安全鉴定</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pPr>
                            <w:r>
                              <w:rPr>
                                <w:rFonts w:hint="eastAsia"/>
                              </w:rPr>
                              <w:t>民宿业主分别按建成民宿、改建民宿、新建民宿的安全要求，聘请有资质的第三方房屋安全性鉴定机构和消防检验机构进行检验鉴定并出具《房屋安全性鉴定报告》《建筑消防设施检测报告》，或第三方设计单位出具的符合房屋安全和消防安全标准的房屋主体设计方案、二次装修方案。</w:t>
                            </w:r>
                          </w:p>
                          <w:p>
                            <w:pPr>
                              <w:keepNext w:val="0"/>
                              <w:keepLines w:val="0"/>
                              <w:pageBreakBefore w:val="0"/>
                              <w:widowControl w:val="0"/>
                              <w:kinsoku/>
                              <w:wordWrap/>
                              <w:overflowPunct/>
                              <w:topLinePunct w:val="0"/>
                              <w:autoSpaceDE/>
                              <w:autoSpaceDN/>
                              <w:bidi w:val="0"/>
                              <w:adjustRightInd/>
                              <w:snapToGrid/>
                              <w:spacing w:line="220" w:lineRule="exact"/>
                              <w:textAlignment w:val="auto"/>
                            </w:pPr>
                          </w:p>
                        </w:txbxContent>
                      </wps:txbx>
                      <wps:bodyPr upright="1"/>
                    </wps:wsp>
                  </a:graphicData>
                </a:graphic>
              </wp:anchor>
            </w:drawing>
          </mc:Choice>
          <mc:Fallback>
            <w:pict>
              <v:shape id="自选图形 27" o:spid="_x0000_s1026" o:spt="176" type="#_x0000_t176" style="position:absolute;left:0pt;margin-left:-1.7pt;margin-top:17.7pt;height:129.8pt;width:196.75pt;z-index:251659264;mso-width-relative:page;mso-height-relative:page;" filled="f" stroked="t" coordsize="21600,21600" o:gfxdata="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KsHP3XAAAACQEAAA8A&#10;AAAAAAAAAQAgAAAAIgAAAGRycy9kb3ducmV2LnhtbFBLAQIUABQAAAAIAIdO4kBgWwe6GAIAAB4E&#10;AAAOAAAAAAAAAAEAIAAAACYBAABkcnMvZTJvRG9jLnhtbFBLBQYAAAAABgAGAFkBAACwBQAAAAA=&#10;">
                <v:fill on="f" focussize="0,0"/>
                <v:stroke weight="1.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二、安全鉴定</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pPr>
                      <w:r>
                        <w:rPr>
                          <w:rFonts w:hint="eastAsia"/>
                        </w:rPr>
                        <w:t>民宿业主分别按建成民宿、改建民宿、新建民宿的安全要求，聘请有资质的第三方房屋安全性鉴定机构和消防检验机构进行检验鉴定并出具《房屋安全性鉴定报告》《建筑消防设施检测报告》，或第三方设计单位出具的符合房屋安全和消防安全标准的房屋主体设计方案、二次装修方案。</w:t>
                      </w:r>
                    </w:p>
                    <w:p>
                      <w:pPr>
                        <w:keepNext w:val="0"/>
                        <w:keepLines w:val="0"/>
                        <w:pageBreakBefore w:val="0"/>
                        <w:widowControl w:val="0"/>
                        <w:kinsoku/>
                        <w:wordWrap/>
                        <w:overflowPunct/>
                        <w:topLinePunct w:val="0"/>
                        <w:autoSpaceDE/>
                        <w:autoSpaceDN/>
                        <w:bidi w:val="0"/>
                        <w:adjustRightInd/>
                        <w:snapToGrid/>
                        <w:spacing w:line="220" w:lineRule="exact"/>
                        <w:textAlignment w:val="auto"/>
                      </w:pPr>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66432" behindDoc="0" locked="0" layoutInCell="1" allowOverlap="1">
                <wp:simplePos x="0" y="0"/>
                <wp:positionH relativeFrom="column">
                  <wp:posOffset>2910205</wp:posOffset>
                </wp:positionH>
                <wp:positionV relativeFrom="paragraph">
                  <wp:posOffset>189230</wp:posOffset>
                </wp:positionV>
                <wp:extent cx="2747645" cy="1039495"/>
                <wp:effectExtent l="7620" t="7620" r="26035" b="19685"/>
                <wp:wrapNone/>
                <wp:docPr id="11" name="自选图形 36"/>
                <wp:cNvGraphicFramePr/>
                <a:graphic xmlns:a="http://schemas.openxmlformats.org/drawingml/2006/main">
                  <a:graphicData uri="http://schemas.microsoft.com/office/word/2010/wordprocessingShape">
                    <wps:wsp>
                      <wps:cNvSpPr/>
                      <wps:spPr>
                        <a:xfrm>
                          <a:off x="0" y="0"/>
                          <a:ext cx="2747645" cy="1039495"/>
                        </a:xfrm>
                        <a:prstGeom prst="flowChartAlternateProcess">
                          <a:avLst/>
                        </a:prstGeom>
                        <a:no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改建民宿：民宿业主聘请</w:t>
                            </w:r>
                            <w:r>
                              <w:rPr>
                                <w:rFonts w:hint="eastAsia"/>
                                <w:color w:val="000000" w:themeColor="text1"/>
                                <w14:textFill>
                                  <w14:solidFill>
                                    <w14:schemeClr w14:val="tx1"/>
                                  </w14:solidFill>
                                </w14:textFill>
                              </w:rPr>
                              <w:t>有资质的第三方房屋质量安全鉴定机构出具</w:t>
                            </w:r>
                            <w:r>
                              <w:rPr>
                                <w:rFonts w:hint="eastAsia"/>
                              </w:rPr>
                              <w:t>《房屋安全性鉴定报告》</w:t>
                            </w:r>
                            <w:r>
                              <w:rPr>
                                <w:rFonts w:hint="eastAsia"/>
                                <w:color w:val="000000" w:themeColor="text1"/>
                                <w14:textFill>
                                  <w14:solidFill>
                                    <w14:schemeClr w14:val="tx1"/>
                                  </w14:solidFill>
                                </w14:textFill>
                              </w:rPr>
                              <w:t>；</w:t>
                            </w:r>
                            <w:r>
                              <w:rPr>
                                <w:rFonts w:hint="eastAsia"/>
                              </w:rPr>
                              <w:t>聘请</w:t>
                            </w:r>
                            <w:r>
                              <w:rPr>
                                <w:rFonts w:hint="eastAsia"/>
                                <w:color w:val="000000" w:themeColor="text1"/>
                                <w14:textFill>
                                  <w14:solidFill>
                                    <w14:schemeClr w14:val="tx1"/>
                                  </w14:solidFill>
                                </w14:textFill>
                              </w:rPr>
                              <w:t>有资质的第三方设计单位出具的符合消防安全标准的二次装修施工图</w:t>
                            </w:r>
                            <w:r>
                              <w:rPr>
                                <w:rFonts w:hint="eastAsia"/>
                              </w:rPr>
                              <w:t>。</w:t>
                            </w:r>
                          </w:p>
                        </w:txbxContent>
                      </wps:txbx>
                      <wps:bodyPr upright="1"/>
                    </wps:wsp>
                  </a:graphicData>
                </a:graphic>
              </wp:anchor>
            </w:drawing>
          </mc:Choice>
          <mc:Fallback>
            <w:pict>
              <v:shape id="自选图形 36" o:spid="_x0000_s1026" o:spt="176" type="#_x0000_t176" style="position:absolute;left:0pt;margin-left:229.15pt;margin-top:14.9pt;height:81.85pt;width:216.35pt;z-index:251666432;mso-width-relative:page;mso-height-relative:page;" filled="f" stroked="t" coordsize="21600,21600" o:gfxdata="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FZZe3WAAAACgEAAA8A&#10;AAAAAAAAAQAgAAAAIgAAAGRycy9kb3ducmV2LnhtbFBLAQIUABQAAAAIAIdO4kBwHQ5dGQIAAB8E&#10;AAAOAAAAAAAAAAEAIAAAACUBAABkcnMvZTJvRG9jLnhtbFBLBQYAAAAABgAGAFkBAACwBQAAAAA=&#10;">
                <v:fill on="f" focussize="0,0"/>
                <v:stroke weight="1.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rPr>
                          <w:rFonts w:hint="eastAsia"/>
                        </w:rPr>
                        <w:t>改建民宿：民宿业主聘请</w:t>
                      </w:r>
                      <w:r>
                        <w:rPr>
                          <w:rFonts w:hint="eastAsia"/>
                          <w:color w:val="000000" w:themeColor="text1"/>
                          <w14:textFill>
                            <w14:solidFill>
                              <w14:schemeClr w14:val="tx1"/>
                            </w14:solidFill>
                          </w14:textFill>
                        </w:rPr>
                        <w:t>有资质的第三方房屋质量安全鉴定机构出具</w:t>
                      </w:r>
                      <w:r>
                        <w:rPr>
                          <w:rFonts w:hint="eastAsia"/>
                        </w:rPr>
                        <w:t>《房屋安全性鉴定报告》</w:t>
                      </w:r>
                      <w:r>
                        <w:rPr>
                          <w:rFonts w:hint="eastAsia"/>
                          <w:color w:val="000000" w:themeColor="text1"/>
                          <w14:textFill>
                            <w14:solidFill>
                              <w14:schemeClr w14:val="tx1"/>
                            </w14:solidFill>
                          </w14:textFill>
                        </w:rPr>
                        <w:t>；</w:t>
                      </w:r>
                      <w:r>
                        <w:rPr>
                          <w:rFonts w:hint="eastAsia"/>
                        </w:rPr>
                        <w:t>聘请</w:t>
                      </w:r>
                      <w:r>
                        <w:rPr>
                          <w:rFonts w:hint="eastAsia"/>
                          <w:color w:val="000000" w:themeColor="text1"/>
                          <w14:textFill>
                            <w14:solidFill>
                              <w14:schemeClr w14:val="tx1"/>
                            </w14:solidFill>
                          </w14:textFill>
                        </w:rPr>
                        <w:t>有资质的第三方设计单位出具的符合消防安全标准的二次装修施工图</w:t>
                      </w:r>
                      <w:r>
                        <w:rPr>
                          <w:rFonts w:hint="eastAsia"/>
                        </w:rPr>
                        <w:t>。</w:t>
                      </w:r>
                    </w:p>
                  </w:txbxContent>
                </v:textbox>
              </v:shape>
            </w:pict>
          </mc:Fallback>
        </mc:AlternateContent>
      </w:r>
    </w:p>
    <w:p>
      <w:pPr>
        <w:jc w:val="center"/>
        <w:rPr>
          <w:rFonts w:ascii="宋体" w:hAnsi="宋体" w:eastAsia="仿宋_GB2312" w:cs="仿宋_GB2312"/>
          <w:sz w:val="32"/>
          <w:szCs w:val="32"/>
        </w:rPr>
      </w:pPr>
      <w:r>
        <w:rPr>
          <w:rFonts w:ascii="宋体" w:hAnsi="宋体" w:eastAsia="黑体" w:cs="黑体"/>
          <w:sz w:val="32"/>
          <w:szCs w:val="32"/>
        </w:rPr>
        <mc:AlternateContent>
          <mc:Choice Requires="wps">
            <w:drawing>
              <wp:anchor distT="0" distB="0" distL="114300" distR="114300" simplePos="0" relativeHeight="251668480" behindDoc="0" locked="0" layoutInCell="1" allowOverlap="1">
                <wp:simplePos x="0" y="0"/>
                <wp:positionH relativeFrom="column">
                  <wp:posOffset>2752725</wp:posOffset>
                </wp:positionH>
                <wp:positionV relativeFrom="paragraph">
                  <wp:posOffset>202565</wp:posOffset>
                </wp:positionV>
                <wp:extent cx="76200" cy="156845"/>
                <wp:effectExtent l="9525" t="15875" r="24130" b="22225"/>
                <wp:wrapNone/>
                <wp:docPr id="13" name="自选图形 38"/>
                <wp:cNvGraphicFramePr/>
                <a:graphic xmlns:a="http://schemas.openxmlformats.org/drawingml/2006/main">
                  <a:graphicData uri="http://schemas.microsoft.com/office/word/2010/wordprocessingShape">
                    <wps:wsp>
                      <wps:cNvSpPr/>
                      <wps:spPr>
                        <a:xfrm rot="-5580000">
                          <a:off x="0" y="0"/>
                          <a:ext cx="76200" cy="156845"/>
                        </a:xfrm>
                        <a:prstGeom prst="downArrow">
                          <a:avLst>
                            <a:gd name="adj1" fmla="val 50000"/>
                            <a:gd name="adj2" fmla="val 75758"/>
                          </a:avLst>
                        </a:prstGeom>
                        <a:noFill/>
                        <a:ln w="15875" cap="flat" cmpd="sng">
                          <a:solidFill>
                            <a:srgbClr val="000000"/>
                          </a:solidFill>
                          <a:prstDash val="solid"/>
                          <a:miter/>
                          <a:headEnd type="none" w="med" len="med"/>
                          <a:tailEnd type="none" w="med" len="med"/>
                        </a:ln>
                      </wps:spPr>
                      <wps:txbx>
                        <w:txbxContent>
                          <w:p>
                            <w:pPr>
                              <w:rPr>
                                <w:sz w:val="18"/>
                                <w:szCs w:val="18"/>
                              </w:rPr>
                            </w:pPr>
                          </w:p>
                        </w:txbxContent>
                      </wps:txbx>
                      <wps:bodyPr vert="eaVert" upright="1"/>
                    </wps:wsp>
                  </a:graphicData>
                </a:graphic>
              </wp:anchor>
            </w:drawing>
          </mc:Choice>
          <mc:Fallback>
            <w:pict>
              <v:shape id="自选图形 38" o:spid="_x0000_s1026" o:spt="67" type="#_x0000_t67" style="position:absolute;left:0pt;margin-left:216.75pt;margin-top:15.95pt;height:12.35pt;width:6pt;rotation:-6094848f;z-index:251668480;mso-width-relative:page;mso-height-relative:page;" filled="f" stroked="t" coordsize="21600,21600" o:gfxdata="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HTg2wAAAAkBAAAPAAAAAAAAAAEAIAAA&#10;ACIAAABkcnMvZG93bnJldi54bWxQSwECFAAUAAAACACHTuJATn2QBkICAAB6BAAADgAAAAAAAAAB&#10;ACAAAAAqAQAAZHJzL2Uyb0RvYy54bWxQSwUGAAAAAAYABgBZAQAA3gUAAAAA&#10;" adj="13651,5400">
                <v:fill on="f" focussize="0,0"/>
                <v:stroke weight="1.25pt" color="#000000" joinstyle="miter"/>
                <v:imagedata o:title=""/>
                <o:lock v:ext="edit" aspectratio="f"/>
                <v:textbox style="layout-flow:vertical-ideographic;">
                  <w:txbxContent>
                    <w:p>
                      <w:pPr>
                        <w:rPr>
                          <w:sz w:val="18"/>
                          <w:szCs w:val="18"/>
                        </w:rPr>
                      </w:pPr>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2523490</wp:posOffset>
                </wp:positionH>
                <wp:positionV relativeFrom="paragraph">
                  <wp:posOffset>180340</wp:posOffset>
                </wp:positionV>
                <wp:extent cx="76200" cy="196215"/>
                <wp:effectExtent l="9525" t="19050" r="22860" b="19050"/>
                <wp:wrapNone/>
                <wp:docPr id="3" name="箭头: 下 39"/>
                <wp:cNvGraphicFramePr/>
                <a:graphic xmlns:a="http://schemas.openxmlformats.org/drawingml/2006/main">
                  <a:graphicData uri="http://schemas.microsoft.com/office/word/2010/wordprocessingShape">
                    <wps:wsp>
                      <wps:cNvSpPr/>
                      <wps:spPr>
                        <a:xfrm rot="-5580000">
                          <a:off x="0" y="0"/>
                          <a:ext cx="76200" cy="196215"/>
                        </a:xfrm>
                        <a:prstGeom prst="downArrow">
                          <a:avLst>
                            <a:gd name="adj1" fmla="val 50000"/>
                            <a:gd name="adj2" fmla="val 62670"/>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箭头: 下 39" o:spid="_x0000_s1026" o:spt="67" type="#_x0000_t67" style="position:absolute;left:0pt;margin-left:198.7pt;margin-top:14.2pt;height:15.45pt;width:6pt;rotation:-6094848f;z-index:251660288;mso-width-relative:page;mso-height-relative:page;" filled="f" stroked="t" coordsize="21600,21600" o:gfxdata="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&#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llLH2QAAAAkBAAAPAAAAAAAAAAEAIAAAACIAAABk&#10;cnMvZG93bnJldi54bWxQSwECFAAUAAAACACHTuJAgr/VDz4CAAB4BAAADgAAAAAAAAABACAAAAAo&#10;AQAAZHJzL2Uyb0RvYy54bWxQSwUGAAAAAAYABgBZAQAA2AUAAAAA&#10;" adj="16344,5400">
                <v:fill on="f" focussize="0,0"/>
                <v:stroke weight="1.25pt" color="#000000" joinstyle="miter"/>
                <v:imagedata o:title=""/>
                <o:lock v:ext="edit" aspectratio="f"/>
                <v:textbox style="layout-flow:vertical-ideographic;">
                  <w:txbxContent>
                    <w:p/>
                  </w:txbxContent>
                </v:textbox>
              </v:shape>
            </w:pict>
          </mc:Fallback>
        </mc:AlternateContent>
      </w:r>
    </w:p>
    <w:p>
      <w:pPr>
        <w:tabs>
          <w:tab w:val="center" w:pos="4153"/>
        </w:tabs>
        <w:jc w:val="center"/>
        <w:rPr>
          <w:rFonts w:ascii="宋体" w:hAnsi="宋体"/>
        </w:rPr>
      </w:pPr>
    </w:p>
    <w:p>
      <w:pPr>
        <w:jc w:val="center"/>
        <w:rPr>
          <w:rFonts w:ascii="宋体" w:hAnsi="宋体"/>
        </w:rPr>
      </w:pPr>
    </w:p>
    <w:p>
      <w:pPr>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67456" behindDoc="0" locked="0" layoutInCell="1" allowOverlap="1">
                <wp:simplePos x="0" y="0"/>
                <wp:positionH relativeFrom="column">
                  <wp:posOffset>2900680</wp:posOffset>
                </wp:positionH>
                <wp:positionV relativeFrom="paragraph">
                  <wp:posOffset>184785</wp:posOffset>
                </wp:positionV>
                <wp:extent cx="2757170" cy="795020"/>
                <wp:effectExtent l="7620" t="7620" r="16510" b="16510"/>
                <wp:wrapNone/>
                <wp:docPr id="12" name="自选图形 37"/>
                <wp:cNvGraphicFramePr/>
                <a:graphic xmlns:a="http://schemas.openxmlformats.org/drawingml/2006/main">
                  <a:graphicData uri="http://schemas.microsoft.com/office/word/2010/wordprocessingShape">
                    <wps:wsp>
                      <wps:cNvSpPr/>
                      <wps:spPr>
                        <a:xfrm>
                          <a:off x="0" y="0"/>
                          <a:ext cx="2757170" cy="795020"/>
                        </a:xfrm>
                        <a:prstGeom prst="flowChartAlternateProcess">
                          <a:avLst/>
                        </a:prstGeom>
                        <a:noFill/>
                        <a:ln w="15875" cap="flat" cmpd="sng">
                          <a:solidFill>
                            <a:srgbClr val="000000"/>
                          </a:solidFill>
                          <a:prstDash val="solid"/>
                          <a:miter/>
                          <a:headEnd type="none" w="med" len="med"/>
                          <a:tailEnd type="none" w="med" len="med"/>
                        </a:ln>
                      </wps:spPr>
                      <wps:txbx>
                        <w:txbxContent>
                          <w:p>
                            <w:r>
                              <w:rPr>
                                <w:rFonts w:hint="eastAsia"/>
                                <w:color w:val="000000" w:themeColor="text1"/>
                                <w14:textFill>
                                  <w14:solidFill>
                                    <w14:schemeClr w14:val="tx1"/>
                                  </w14:solidFill>
                                </w14:textFill>
                              </w:rPr>
                              <w:t>新建民宿：</w:t>
                            </w:r>
                            <w:r>
                              <w:rPr>
                                <w:rFonts w:hint="eastAsia"/>
                              </w:rPr>
                              <w:t>民宿业主聘请有资质的第三方设计单位出具符合房屋安全和消防安全</w:t>
                            </w:r>
                            <w:r>
                              <w:rPr>
                                <w:rFonts w:hint="eastAsia"/>
                                <w:color w:val="000000" w:themeColor="text1"/>
                                <w14:textFill>
                                  <w14:solidFill>
                                    <w14:schemeClr w14:val="tx1"/>
                                  </w14:solidFill>
                                </w14:textFill>
                              </w:rPr>
                              <w:t>标准的房屋主体设计图和二次装修施工图</w:t>
                            </w:r>
                            <w:r>
                              <w:rPr>
                                <w:rFonts w:hint="eastAsia"/>
                              </w:rPr>
                              <w:t>。</w:t>
                            </w:r>
                          </w:p>
                          <w:p/>
                        </w:txbxContent>
                      </wps:txbx>
                      <wps:bodyPr upright="1"/>
                    </wps:wsp>
                  </a:graphicData>
                </a:graphic>
              </wp:anchor>
            </w:drawing>
          </mc:Choice>
          <mc:Fallback>
            <w:pict>
              <v:shape id="自选图形 37" o:spid="_x0000_s1026" o:spt="176" type="#_x0000_t176" style="position:absolute;left:0pt;margin-left:228.4pt;margin-top:14.55pt;height:62.6pt;width:217.1pt;z-index:251667456;mso-width-relative:page;mso-height-relative:page;" filled="f" stroked="t" coordsize="21600,21600" o:gfxdata="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uPnStcAAAAKAQAADwAA&#10;AAAAAAABACAAAAAiAAAAZHJzL2Rvd25yZXYueG1sUEsBAhQAFAAAAAgAh07iQMoNpDoXAgAAHgQA&#10;AA4AAAAAAAAAAQAgAAAAJgEAAGRycy9lMm9Eb2MueG1sUEsFBgAAAAAGAAYAWQEAAK8FAAAAAA==&#10;">
                <v:fill on="f" focussize="0,0"/>
                <v:stroke weight="1.25pt" color="#000000" joinstyle="miter"/>
                <v:imagedata o:title=""/>
                <o:lock v:ext="edit" aspectratio="f"/>
                <v:textbox>
                  <w:txbxContent>
                    <w:p>
                      <w:r>
                        <w:rPr>
                          <w:rFonts w:hint="eastAsia"/>
                          <w:color w:val="000000" w:themeColor="text1"/>
                          <w14:textFill>
                            <w14:solidFill>
                              <w14:schemeClr w14:val="tx1"/>
                            </w14:solidFill>
                          </w14:textFill>
                        </w:rPr>
                        <w:t>新建民宿：</w:t>
                      </w:r>
                      <w:r>
                        <w:rPr>
                          <w:rFonts w:hint="eastAsia"/>
                        </w:rPr>
                        <w:t>民宿业主聘请有资质的第三方设计单位出具符合房屋安全和消防安全</w:t>
                      </w:r>
                      <w:r>
                        <w:rPr>
                          <w:rFonts w:hint="eastAsia"/>
                          <w:color w:val="000000" w:themeColor="text1"/>
                          <w14:textFill>
                            <w14:solidFill>
                              <w14:schemeClr w14:val="tx1"/>
                            </w14:solidFill>
                          </w14:textFill>
                        </w:rPr>
                        <w:t>标准的房屋主体设计图和二次装修施工图</w:t>
                      </w:r>
                      <w:r>
                        <w:rPr>
                          <w:rFonts w:hint="eastAsia"/>
                        </w:rPr>
                        <w:t>。</w:t>
                      </w:r>
                    </w:p>
                    <w:p/>
                  </w:txbxContent>
                </v:textbox>
              </v:shape>
            </w:pict>
          </mc:Fallback>
        </mc:AlternateContent>
      </w:r>
    </w:p>
    <w:p>
      <w:pPr>
        <w:jc w:val="center"/>
        <w:rPr>
          <w:rFonts w:ascii="宋体" w:hAnsi="宋体"/>
        </w:rPr>
      </w:pPr>
    </w:p>
    <w:p>
      <w:pPr>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69504" behindDoc="0" locked="0" layoutInCell="1" allowOverlap="1">
                <wp:simplePos x="0" y="0"/>
                <wp:positionH relativeFrom="column">
                  <wp:posOffset>2715260</wp:posOffset>
                </wp:positionH>
                <wp:positionV relativeFrom="paragraph">
                  <wp:posOffset>-17145</wp:posOffset>
                </wp:positionV>
                <wp:extent cx="76200" cy="126365"/>
                <wp:effectExtent l="12700" t="13970" r="13335" b="24130"/>
                <wp:wrapNone/>
                <wp:docPr id="14" name="自选图形 39"/>
                <wp:cNvGraphicFramePr/>
                <a:graphic xmlns:a="http://schemas.openxmlformats.org/drawingml/2006/main">
                  <a:graphicData uri="http://schemas.microsoft.com/office/word/2010/wordprocessingShape">
                    <wps:wsp>
                      <wps:cNvSpPr/>
                      <wps:spPr>
                        <a:xfrm rot="-4620000">
                          <a:off x="0" y="0"/>
                          <a:ext cx="76200" cy="126365"/>
                        </a:xfrm>
                        <a:prstGeom prst="downArrow">
                          <a:avLst>
                            <a:gd name="adj1" fmla="val 50000"/>
                            <a:gd name="adj2" fmla="val 62448"/>
                          </a:avLst>
                        </a:prstGeom>
                        <a:noFill/>
                        <a:ln w="15875" cap="flat" cmpd="sng">
                          <a:solidFill>
                            <a:srgbClr val="000000"/>
                          </a:solidFill>
                          <a:prstDash val="solid"/>
                          <a:miter/>
                          <a:headEnd type="none" w="med" len="med"/>
                          <a:tailEnd type="none" w="med" len="med"/>
                        </a:ln>
                      </wps:spPr>
                      <wps:txbx>
                        <w:txbxContent>
                          <w:p>
                            <w:pPr>
                              <w:rPr>
                                <w:sz w:val="18"/>
                                <w:szCs w:val="18"/>
                              </w:rPr>
                            </w:pPr>
                          </w:p>
                        </w:txbxContent>
                      </wps:txbx>
                      <wps:bodyPr vert="eaVert" upright="1"/>
                    </wps:wsp>
                  </a:graphicData>
                </a:graphic>
              </wp:anchor>
            </w:drawing>
          </mc:Choice>
          <mc:Fallback>
            <w:pict>
              <v:shape id="自选图形 39" o:spid="_x0000_s1026" o:spt="67" type="#_x0000_t67" style="position:absolute;left:0pt;margin-left:213.8pt;margin-top:-1.35pt;height:9.95pt;width:6pt;rotation:-5046272f;z-index:251669504;mso-width-relative:page;mso-height-relative:page;" filled="f" stroked="t" coordsize="21600,21600" o:gfxdata="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vApqdoAAAAJAQAADwAAAAAAAAABACAAAAAi&#10;AAAAZHJzL2Rvd25yZXYueG1sUEsBAhQAFAAAAAgAh07iQKI+5p1BAgAAegQAAA4AAAAAAAAAAQAg&#10;AAAAKQEAAGRycy9lMm9Eb2MueG1sUEsFBgAAAAAGAAYAWQEAANwFAAAAAA==&#10;" adj="13467,5400">
                <v:fill on="f" focussize="0,0"/>
                <v:stroke weight="1.25pt" color="#000000" joinstyle="miter"/>
                <v:imagedata o:title=""/>
                <o:lock v:ext="edit" aspectratio="f"/>
                <v:textbox style="layout-flow:vertical-ideographic;">
                  <w:txbxContent>
                    <w:p>
                      <w:pPr>
                        <w:rPr>
                          <w:sz w:val="18"/>
                          <w:szCs w:val="18"/>
                        </w:rPr>
                      </w:pPr>
                    </w:p>
                  </w:txbxContent>
                </v:textbox>
              </v:shape>
            </w:pict>
          </mc:Fallback>
        </mc:AlternateContent>
      </w:r>
    </w:p>
    <w:p>
      <w:pPr>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82816" behindDoc="0" locked="0" layoutInCell="1" allowOverlap="1">
                <wp:simplePos x="0" y="0"/>
                <wp:positionH relativeFrom="column">
                  <wp:posOffset>1102995</wp:posOffset>
                </wp:positionH>
                <wp:positionV relativeFrom="paragraph">
                  <wp:posOffset>104140</wp:posOffset>
                </wp:positionV>
                <wp:extent cx="76200" cy="179705"/>
                <wp:effectExtent l="14605" t="7620" r="23495" b="22225"/>
                <wp:wrapNone/>
                <wp:docPr id="27" name="自选图形 52"/>
                <wp:cNvGraphicFramePr/>
                <a:graphic xmlns:a="http://schemas.openxmlformats.org/drawingml/2006/main">
                  <a:graphicData uri="http://schemas.microsoft.com/office/word/2010/wordprocessingShape">
                    <wps:wsp>
                      <wps:cNvSpPr/>
                      <wps:spPr>
                        <a:xfrm>
                          <a:off x="0" y="0"/>
                          <a:ext cx="76200" cy="179705"/>
                        </a:xfrm>
                        <a:prstGeom prst="downArrow">
                          <a:avLst>
                            <a:gd name="adj1" fmla="val 50000"/>
                            <a:gd name="adj2" fmla="val 74833"/>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52" o:spid="_x0000_s1026" o:spt="67" type="#_x0000_t67" style="position:absolute;left:0pt;margin-left:86.85pt;margin-top:8.2pt;height:14.15pt;width:6pt;z-index:251682816;mso-width-relative:page;mso-height-relative:page;" filled="f" stroked="t" coordsize="21600,21600" o:gfxdata="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rKxG2gAAAAkBAAAPAAAAAAAAAAEAIAAAACIAAABkcnMvZG93&#10;bnJldi54bWxQSwECFAAUAAAACACHTuJAZwIHnzcCAABrBAAADgAAAAAAAAABACAAAAApAQAAZHJz&#10;L2Uyb0RvYy54bWxQSwUGAAAAAAYABgBZAQAA0gUAAAAA&#10;" adj="14747,5400">
                <v:fill on="f" focussize="0,0"/>
                <v:stroke weight="1.25pt" color="#000000" joinstyle="miter"/>
                <v:imagedata o:title=""/>
                <o:lock v:ext="edit" aspectratio="f"/>
                <v:textbox style="layout-flow:vertical-ideographic;">
                  <w:txbxContent>
                    <w:p/>
                  </w:txbxContent>
                </v:textbox>
              </v:shape>
            </w:pict>
          </mc:Fallback>
        </mc:AlternateContent>
      </w:r>
    </w:p>
    <w:p>
      <w:pPr>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64135</wp:posOffset>
                </wp:positionV>
                <wp:extent cx="2598420" cy="1953895"/>
                <wp:effectExtent l="7620" t="7620" r="22860" b="19685"/>
                <wp:wrapNone/>
                <wp:docPr id="5" name="自选图形 30"/>
                <wp:cNvGraphicFramePr/>
                <a:graphic xmlns:a="http://schemas.openxmlformats.org/drawingml/2006/main">
                  <a:graphicData uri="http://schemas.microsoft.com/office/word/2010/wordprocessingShape">
                    <wps:wsp>
                      <wps:cNvSpPr/>
                      <wps:spPr>
                        <a:xfrm>
                          <a:off x="0" y="0"/>
                          <a:ext cx="2598420" cy="1953895"/>
                        </a:xfrm>
                        <a:prstGeom prst="flowChartAlternateProcess">
                          <a:avLst/>
                        </a:prstGeom>
                        <a:no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三、联勘联审</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pPr>
                            <w:r>
                              <w:rPr>
                                <w:rFonts w:hint="eastAsia"/>
                              </w:rPr>
                              <w:t>民宿业主提供齐全的相关申办资料，到所在村委会、乡（镇）人民政府填写《</w:t>
                            </w:r>
                            <w:r>
                              <w:rPr>
                                <w:rFonts w:hint="eastAsia"/>
                                <w:lang w:eastAsia="zh-CN"/>
                              </w:rPr>
                              <w:t>赣州经开区</w:t>
                            </w:r>
                            <w:r>
                              <w:rPr>
                                <w:rFonts w:hint="eastAsia"/>
                              </w:rPr>
                              <w:t>民宿申办联勘联审意见表》，并签订《</w:t>
                            </w:r>
                            <w:r>
                              <w:rPr>
                                <w:rFonts w:hint="eastAsia"/>
                                <w:lang w:eastAsia="zh-CN"/>
                              </w:rPr>
                              <w:t>赣州经开区</w:t>
                            </w:r>
                            <w:r>
                              <w:rPr>
                                <w:rFonts w:hint="eastAsia"/>
                              </w:rPr>
                              <w:t>民宿业主承诺书》。</w:t>
                            </w:r>
                            <w:r>
                              <w:rPr>
                                <w:rFonts w:hint="eastAsia"/>
                                <w:lang w:eastAsia="zh-CN"/>
                              </w:rPr>
                              <w:t>乡（镇、街道）</w:t>
                            </w:r>
                            <w:r>
                              <w:rPr>
                                <w:rFonts w:hint="eastAsia"/>
                              </w:rPr>
                              <w:t>对符合条件的在</w:t>
                            </w:r>
                            <w:r>
                              <w:rPr>
                                <w:rFonts w:ascii="Times New Roman" w:hAnsi="Times New Roman" w:cs="Times New Roman"/>
                              </w:rPr>
                              <w:t>5</w:t>
                            </w:r>
                            <w:r>
                              <w:rPr>
                                <w:rFonts w:hint="eastAsia"/>
                              </w:rPr>
                              <w:t>个工作日内完成意见签署，并提交领导小组办公室。领导小组办公室在7个工作日内组织乡（镇</w:t>
                            </w:r>
                            <w:r>
                              <w:rPr>
                                <w:rFonts w:hint="eastAsia"/>
                                <w:lang w:eastAsia="zh-CN"/>
                              </w:rPr>
                              <w:t>、街道</w:t>
                            </w:r>
                            <w:r>
                              <w:rPr>
                                <w:rFonts w:hint="eastAsia"/>
                              </w:rPr>
                              <w:t>）、公安、住建、消防、市监、</w:t>
                            </w:r>
                            <w:r>
                              <w:rPr>
                                <w:rFonts w:hint="eastAsia"/>
                                <w:lang w:val="en-US" w:eastAsia="zh-CN"/>
                              </w:rPr>
                              <w:t>综合执法</w:t>
                            </w:r>
                            <w:r>
                              <w:rPr>
                                <w:rFonts w:hint="eastAsia"/>
                              </w:rPr>
                              <w:t>等部门联合实地勘查、集体审定，形成评审意见。</w:t>
                            </w:r>
                          </w:p>
                        </w:txbxContent>
                      </wps:txbx>
                      <wps:bodyPr upright="1"/>
                    </wps:wsp>
                  </a:graphicData>
                </a:graphic>
              </wp:anchor>
            </w:drawing>
          </mc:Choice>
          <mc:Fallback>
            <w:pict>
              <v:shape id="自选图形 30" o:spid="_x0000_s1026" o:spt="176" type="#_x0000_t176" style="position:absolute;left:0pt;margin-left:-1.1pt;margin-top:5.05pt;height:153.85pt;width:204.6pt;z-index:251661312;mso-width-relative:page;mso-height-relative:page;" filled="f" stroked="t" coordsize="21600,21600" o:gfxdata="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QkNdtYAAAAJAQAADwAAAAAA&#10;AAABACAAAAAiAAAAZHJzL2Rvd25yZXYueG1sUEsBAhQAFAAAAAgAh07iQL23QjQVAgAAHgQAAA4A&#10;AAAAAAAAAQAgAAAAJQEAAGRycy9lMm9Eb2MueG1sUEsFBgAAAAAGAAYAWQEAAKwFAAAAAA==&#10;">
                <v:fill on="f" focussize="0,0"/>
                <v:stroke weight="1.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三、联勘联审</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pPr>
                      <w:r>
                        <w:rPr>
                          <w:rFonts w:hint="eastAsia"/>
                        </w:rPr>
                        <w:t>民宿业主提供齐全的相关申办资料，到所在村委会、乡（镇）人民政府填写《</w:t>
                      </w:r>
                      <w:r>
                        <w:rPr>
                          <w:rFonts w:hint="eastAsia"/>
                          <w:lang w:eastAsia="zh-CN"/>
                        </w:rPr>
                        <w:t>赣州经开区</w:t>
                      </w:r>
                      <w:r>
                        <w:rPr>
                          <w:rFonts w:hint="eastAsia"/>
                        </w:rPr>
                        <w:t>民宿申办联勘联审意见表》，并签订《</w:t>
                      </w:r>
                      <w:r>
                        <w:rPr>
                          <w:rFonts w:hint="eastAsia"/>
                          <w:lang w:eastAsia="zh-CN"/>
                        </w:rPr>
                        <w:t>赣州经开区</w:t>
                      </w:r>
                      <w:r>
                        <w:rPr>
                          <w:rFonts w:hint="eastAsia"/>
                        </w:rPr>
                        <w:t>民宿业主承诺书》。</w:t>
                      </w:r>
                      <w:r>
                        <w:rPr>
                          <w:rFonts w:hint="eastAsia"/>
                          <w:lang w:eastAsia="zh-CN"/>
                        </w:rPr>
                        <w:t>乡（镇、街道）</w:t>
                      </w:r>
                      <w:r>
                        <w:rPr>
                          <w:rFonts w:hint="eastAsia"/>
                        </w:rPr>
                        <w:t>对符合条件的在</w:t>
                      </w:r>
                      <w:r>
                        <w:rPr>
                          <w:rFonts w:ascii="Times New Roman" w:hAnsi="Times New Roman" w:cs="Times New Roman"/>
                        </w:rPr>
                        <w:t>5</w:t>
                      </w:r>
                      <w:r>
                        <w:rPr>
                          <w:rFonts w:hint="eastAsia"/>
                        </w:rPr>
                        <w:t>个工作日内完成意见签署，并提交领导小组办公室。领导小组办公室在7个工作日内组织乡（镇</w:t>
                      </w:r>
                      <w:r>
                        <w:rPr>
                          <w:rFonts w:hint="eastAsia"/>
                          <w:lang w:eastAsia="zh-CN"/>
                        </w:rPr>
                        <w:t>、街道</w:t>
                      </w:r>
                      <w:r>
                        <w:rPr>
                          <w:rFonts w:hint="eastAsia"/>
                        </w:rPr>
                        <w:t>）、公安、住建、消防、市监、</w:t>
                      </w:r>
                      <w:r>
                        <w:rPr>
                          <w:rFonts w:hint="eastAsia"/>
                          <w:lang w:val="en-US" w:eastAsia="zh-CN"/>
                        </w:rPr>
                        <w:t>综合执法</w:t>
                      </w:r>
                      <w:r>
                        <w:rPr>
                          <w:rFonts w:hint="eastAsia"/>
                        </w:rPr>
                        <w:t>等部门联合实地勘查、集体审定，形成评审意见。</w:t>
                      </w:r>
                    </w:p>
                  </w:txbxContent>
                </v:textbox>
              </v:shape>
            </w:pict>
          </mc:Fallback>
        </mc:AlternateContent>
      </w:r>
    </w:p>
    <w:p>
      <w:pPr>
        <w:jc w:val="center"/>
        <w:rPr>
          <w:rFonts w:ascii="宋体" w:hAnsi="宋体"/>
        </w:rPr>
      </w:pPr>
    </w:p>
    <w:p>
      <w:pPr>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72576" behindDoc="0" locked="0" layoutInCell="1" allowOverlap="1">
                <wp:simplePos x="0" y="0"/>
                <wp:positionH relativeFrom="column">
                  <wp:posOffset>2900045</wp:posOffset>
                </wp:positionH>
                <wp:positionV relativeFrom="paragraph">
                  <wp:posOffset>87630</wp:posOffset>
                </wp:positionV>
                <wp:extent cx="2757805" cy="1125855"/>
                <wp:effectExtent l="7620" t="7620" r="15875" b="9525"/>
                <wp:wrapNone/>
                <wp:docPr id="17" name="自选图形 42"/>
                <wp:cNvGraphicFramePr/>
                <a:graphic xmlns:a="http://schemas.openxmlformats.org/drawingml/2006/main">
                  <a:graphicData uri="http://schemas.microsoft.com/office/word/2010/wordprocessingShape">
                    <wps:wsp>
                      <wps:cNvSpPr/>
                      <wps:spPr>
                        <a:xfrm>
                          <a:off x="0" y="0"/>
                          <a:ext cx="2757805" cy="1125855"/>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pPr>
                            <w:r>
                              <w:rPr>
                                <w:rFonts w:hint="eastAsia"/>
                              </w:rPr>
                              <w:t>对符合要求的，</w:t>
                            </w:r>
                            <w:r>
                              <w:rPr>
                                <w:rFonts w:hint="eastAsia" w:ascii="Times New Roman" w:hAnsi="Times New Roman" w:cs="Times New Roman"/>
                              </w:rPr>
                              <w:t>5</w:t>
                            </w:r>
                            <w:r>
                              <w:rPr>
                                <w:rFonts w:hint="eastAsia"/>
                              </w:rPr>
                              <w:t>个工作日内由</w:t>
                            </w:r>
                            <w:r>
                              <w:rPr>
                                <w:rFonts w:hint="eastAsia"/>
                                <w:lang w:eastAsia="zh-CN"/>
                              </w:rPr>
                              <w:t>赣州经开区</w:t>
                            </w:r>
                            <w:r>
                              <w:rPr>
                                <w:rFonts w:hint="eastAsia"/>
                              </w:rPr>
                              <w:t>民宿发展工作领导小组办公室签发《</w:t>
                            </w:r>
                            <w:r>
                              <w:rPr>
                                <w:rFonts w:hint="eastAsia"/>
                                <w:lang w:eastAsia="zh-CN"/>
                              </w:rPr>
                              <w:t>赣州经开区</w:t>
                            </w:r>
                            <w:r>
                              <w:rPr>
                                <w:rFonts w:hint="eastAsia"/>
                              </w:rPr>
                              <w:t>民宿申办联勘联审意见表》；对不符合要求的，各职能部门根据各自职责提出整改要求，出具暂不予受理告知书，申请人整改完成后可再次提出申请。</w:t>
                            </w:r>
                          </w:p>
                        </w:txbxContent>
                      </wps:txbx>
                      <wps:bodyPr upright="1"/>
                    </wps:wsp>
                  </a:graphicData>
                </a:graphic>
              </wp:anchor>
            </w:drawing>
          </mc:Choice>
          <mc:Fallback>
            <w:pict>
              <v:shape id="自选图形 42" o:spid="_x0000_s1026" o:spt="176" type="#_x0000_t176" style="position:absolute;left:0pt;margin-left:228.35pt;margin-top:6.9pt;height:88.65pt;width:217.15pt;z-index:251672576;mso-width-relative:page;mso-height-relative:page;" filled="f" stroked="t" coordsize="21600,21600" o:gfxdata="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Ud+BrWAAAACgEAAA8AAAAA&#10;AAAAAQAgAAAAIgAAAGRycy9kb3ducmV2LnhtbFBLAQIUABQAAAAIAIdO4kCiydAVFgIAAB8EAAAO&#10;AAAAAAAAAAEAIAAAACUBAABkcnMvZTJvRG9jLnhtbFBLBQYAAAAABgAGAFkBAACtBQAAAAA=&#10;">
                <v:fill on="f" focussize="0,0"/>
                <v:stroke weight="1.25pt" color="#000000" joinstyle="miter"/>
                <v:imagedata o:title=""/>
                <o:lock v:ext="edit" aspectratio="f"/>
                <v:textbox>
                  <w:txbxContent>
                    <w:p>
                      <w:pPr>
                        <w:spacing w:line="240" w:lineRule="exact"/>
                      </w:pPr>
                      <w:r>
                        <w:rPr>
                          <w:rFonts w:hint="eastAsia"/>
                        </w:rPr>
                        <w:t>对符合要求的，</w:t>
                      </w:r>
                      <w:r>
                        <w:rPr>
                          <w:rFonts w:hint="eastAsia" w:ascii="Times New Roman" w:hAnsi="Times New Roman" w:cs="Times New Roman"/>
                        </w:rPr>
                        <w:t>5</w:t>
                      </w:r>
                      <w:r>
                        <w:rPr>
                          <w:rFonts w:hint="eastAsia"/>
                        </w:rPr>
                        <w:t>个工作日内由</w:t>
                      </w:r>
                      <w:r>
                        <w:rPr>
                          <w:rFonts w:hint="eastAsia"/>
                          <w:lang w:eastAsia="zh-CN"/>
                        </w:rPr>
                        <w:t>赣州经开区</w:t>
                      </w:r>
                      <w:r>
                        <w:rPr>
                          <w:rFonts w:hint="eastAsia"/>
                        </w:rPr>
                        <w:t>民宿发展工作领导小组办公室签发《</w:t>
                      </w:r>
                      <w:r>
                        <w:rPr>
                          <w:rFonts w:hint="eastAsia"/>
                          <w:lang w:eastAsia="zh-CN"/>
                        </w:rPr>
                        <w:t>赣州经开区</w:t>
                      </w:r>
                      <w:r>
                        <w:rPr>
                          <w:rFonts w:hint="eastAsia"/>
                        </w:rPr>
                        <w:t>民宿申办联勘联审意见表》；对不符合要求的，各职能部门根据各自职责提出整改要求，出具暂不予受理告知书，申请人整改完成后可再次提出申请。</w:t>
                      </w:r>
                    </w:p>
                  </w:txbxContent>
                </v:textbox>
              </v:shape>
            </w:pict>
          </mc:Fallback>
        </mc:AlternateContent>
      </w:r>
    </w:p>
    <w:p>
      <w:pPr>
        <w:tabs>
          <w:tab w:val="left" w:pos="5376"/>
        </w:tabs>
        <w:jc w:val="center"/>
        <w:rPr>
          <w:rFonts w:ascii="宋体" w:hAnsi="宋体"/>
        </w:rPr>
      </w:pPr>
    </w:p>
    <w:p>
      <w:pPr>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71552" behindDoc="0" locked="0" layoutInCell="1" allowOverlap="1">
                <wp:simplePos x="0" y="0"/>
                <wp:positionH relativeFrom="column">
                  <wp:posOffset>2689225</wp:posOffset>
                </wp:positionH>
                <wp:positionV relativeFrom="paragraph">
                  <wp:posOffset>89535</wp:posOffset>
                </wp:positionV>
                <wp:extent cx="76200" cy="252095"/>
                <wp:effectExtent l="9525" t="17145" r="24130" b="20955"/>
                <wp:wrapNone/>
                <wp:docPr id="16" name="自选图形 41"/>
                <wp:cNvGraphicFramePr/>
                <a:graphic xmlns:a="http://schemas.openxmlformats.org/drawingml/2006/main">
                  <a:graphicData uri="http://schemas.microsoft.com/office/word/2010/wordprocessingShape">
                    <wps:wsp>
                      <wps:cNvSpPr/>
                      <wps:spPr>
                        <a:xfrm rot="-5580000">
                          <a:off x="0" y="0"/>
                          <a:ext cx="76200" cy="252095"/>
                        </a:xfrm>
                        <a:prstGeom prst="downArrow">
                          <a:avLst>
                            <a:gd name="adj1" fmla="val 50000"/>
                            <a:gd name="adj2" fmla="val 82693"/>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41" o:spid="_x0000_s1026" o:spt="67" type="#_x0000_t67" style="position:absolute;left:0pt;margin-left:211.75pt;margin-top:7.05pt;height:19.85pt;width:6pt;rotation:-6094848f;z-index:251671552;mso-width-relative:page;mso-height-relative:page;" filled="f" stroked="t" coordsize="21600,21600" o:gfxdata="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&#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KqM1gAAAAkBAAAPAAAAAAAAAAEAIAAAACIAAABk&#10;cnMvZG93bnJldi54bWxQSwECFAAUAAAACACHTuJAICiYJkECAAB6BAAADgAAAAAAAAABACAAAAAl&#10;AQAAZHJzL2Uyb0RvYy54bWxQSwUGAAAAAAYABgBZAQAA2AUAAAAA&#10;" adj="16202,5400">
                <v:fill on="f" focussize="0,0"/>
                <v:stroke weight="1.25pt" color="#000000" joinstyle="miter"/>
                <v:imagedata o:title=""/>
                <o:lock v:ext="edit" aspectratio="f"/>
                <v:textbox style="layout-flow:vertical-ideographic;">
                  <w:txbxContent>
                    <w:p/>
                  </w:txbxContent>
                </v:textbox>
              </v:shape>
            </w:pict>
          </mc:Fallback>
        </mc:AlternateConten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tabs>
          <w:tab w:val="left" w:pos="1911"/>
        </w:tabs>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76672" behindDoc="0" locked="0" layoutInCell="1" allowOverlap="1">
                <wp:simplePos x="0" y="0"/>
                <wp:positionH relativeFrom="column">
                  <wp:posOffset>2901315</wp:posOffset>
                </wp:positionH>
                <wp:positionV relativeFrom="paragraph">
                  <wp:posOffset>97155</wp:posOffset>
                </wp:positionV>
                <wp:extent cx="2756535" cy="626745"/>
                <wp:effectExtent l="7620" t="7620" r="17145" b="13335"/>
                <wp:wrapNone/>
                <wp:docPr id="21" name="自选图形 46"/>
                <wp:cNvGraphicFramePr/>
                <a:graphic xmlns:a="http://schemas.openxmlformats.org/drawingml/2006/main">
                  <a:graphicData uri="http://schemas.microsoft.com/office/word/2010/wordprocessingShape">
                    <wps:wsp>
                      <wps:cNvSpPr/>
                      <wps:spPr>
                        <a:xfrm>
                          <a:off x="0" y="0"/>
                          <a:ext cx="2756535" cy="626745"/>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rPr>
                                <w:rFonts w:hint="default" w:eastAsiaTheme="minorEastAsia"/>
                                <w:lang w:val="en-US" w:eastAsia="zh-CN"/>
                              </w:rPr>
                            </w:pPr>
                            <w:r>
                              <w:rPr>
                                <w:rFonts w:hint="eastAsia"/>
                              </w:rPr>
                              <w:t>营业执照、食品经营许可证：</w:t>
                            </w:r>
                            <w:r>
                              <w:rPr>
                                <w:rFonts w:hint="eastAsia"/>
                                <w:lang w:eastAsia="zh-CN"/>
                              </w:rPr>
                              <w:t>赣州经开区市场监管分局</w:t>
                            </w:r>
                            <w:r>
                              <w:rPr>
                                <w:rFonts w:hint="eastAsia"/>
                              </w:rPr>
                              <w:t>各分局窗口办理</w:t>
                            </w:r>
                            <w:r>
                              <w:rPr>
                                <w:rFonts w:hint="eastAsia"/>
                                <w:lang w:eastAsia="zh-CN"/>
                              </w:rPr>
                              <w:t>，</w:t>
                            </w:r>
                            <w:r>
                              <w:rPr>
                                <w:rFonts w:hint="eastAsia"/>
                                <w:lang w:val="en-US" w:eastAsia="zh-CN"/>
                              </w:rPr>
                              <w:t>或区</w:t>
                            </w:r>
                            <w:r>
                              <w:rPr>
                                <w:rFonts w:hint="eastAsia"/>
                              </w:rPr>
                              <w:t>行政服务中心窗口办理</w:t>
                            </w:r>
                          </w:p>
                        </w:txbxContent>
                      </wps:txbx>
                      <wps:bodyPr upright="1"/>
                    </wps:wsp>
                  </a:graphicData>
                </a:graphic>
              </wp:anchor>
            </w:drawing>
          </mc:Choice>
          <mc:Fallback>
            <w:pict>
              <v:shape id="自选图形 46" o:spid="_x0000_s1026" o:spt="176" type="#_x0000_t176" style="position:absolute;left:0pt;margin-left:228.45pt;margin-top:7.65pt;height:49.35pt;width:217.05pt;z-index:251676672;mso-width-relative:page;mso-height-relative:page;" filled="f" stroked="t" coordsize="21600,21600" o:gfxdata="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XoFvdYAAAAKAQAADwAA&#10;AAAAAAABACAAAAAiAAAAZHJzL2Rvd25yZXYueG1sUEsBAhQAFAAAAAgAh07iQM+Ww1cYAgAAHgQA&#10;AA4AAAAAAAAAAQAgAAAAJQEAAGRycy9lMm9Eb2MueG1sUEsFBgAAAAAGAAYAWQEAAK8FAAAAAA==&#10;">
                <v:fill on="f" focussize="0,0"/>
                <v:stroke weight="1.25pt" color="#000000" joinstyle="miter"/>
                <v:imagedata o:title=""/>
                <o:lock v:ext="edit" aspectratio="f"/>
                <v:textbox>
                  <w:txbxContent>
                    <w:p>
                      <w:pPr>
                        <w:spacing w:line="240" w:lineRule="exact"/>
                        <w:rPr>
                          <w:rFonts w:hint="default" w:eastAsiaTheme="minorEastAsia"/>
                          <w:lang w:val="en-US" w:eastAsia="zh-CN"/>
                        </w:rPr>
                      </w:pPr>
                      <w:r>
                        <w:rPr>
                          <w:rFonts w:hint="eastAsia"/>
                        </w:rPr>
                        <w:t>营业执照、食品经营许可证：</w:t>
                      </w:r>
                      <w:r>
                        <w:rPr>
                          <w:rFonts w:hint="eastAsia"/>
                          <w:lang w:eastAsia="zh-CN"/>
                        </w:rPr>
                        <w:t>赣州经开区市场监管分局</w:t>
                      </w:r>
                      <w:r>
                        <w:rPr>
                          <w:rFonts w:hint="eastAsia"/>
                        </w:rPr>
                        <w:t>各分局窗口办理</w:t>
                      </w:r>
                      <w:r>
                        <w:rPr>
                          <w:rFonts w:hint="eastAsia"/>
                          <w:lang w:eastAsia="zh-CN"/>
                        </w:rPr>
                        <w:t>，</w:t>
                      </w:r>
                      <w:r>
                        <w:rPr>
                          <w:rFonts w:hint="eastAsia"/>
                          <w:lang w:val="en-US" w:eastAsia="zh-CN"/>
                        </w:rPr>
                        <w:t>或区</w:t>
                      </w:r>
                      <w:r>
                        <w:rPr>
                          <w:rFonts w:hint="eastAsia"/>
                        </w:rPr>
                        <w:t>行政服务中心窗口办理</w:t>
                      </w:r>
                    </w:p>
                  </w:txbxContent>
                </v:textbox>
              </v:shape>
            </w:pict>
          </mc:Fallback>
        </mc:AlternateContent>
      </w:r>
    </w:p>
    <w:p>
      <w:pPr>
        <w:tabs>
          <w:tab w:val="left" w:pos="1911"/>
        </w:tabs>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73600" behindDoc="0" locked="0" layoutInCell="1" allowOverlap="1">
                <wp:simplePos x="0" y="0"/>
                <wp:positionH relativeFrom="column">
                  <wp:posOffset>-21590</wp:posOffset>
                </wp:positionH>
                <wp:positionV relativeFrom="paragraph">
                  <wp:posOffset>194945</wp:posOffset>
                </wp:positionV>
                <wp:extent cx="2559050" cy="1499870"/>
                <wp:effectExtent l="7620" t="7620" r="24130" b="16510"/>
                <wp:wrapNone/>
                <wp:docPr id="18" name="自选图形 43"/>
                <wp:cNvGraphicFramePr/>
                <a:graphic xmlns:a="http://schemas.openxmlformats.org/drawingml/2006/main">
                  <a:graphicData uri="http://schemas.microsoft.com/office/word/2010/wordprocessingShape">
                    <wps:wsp>
                      <wps:cNvSpPr/>
                      <wps:spPr>
                        <a:xfrm>
                          <a:off x="0" y="0"/>
                          <a:ext cx="2559050" cy="1499870"/>
                        </a:xfrm>
                        <a:prstGeom prst="flowChartAlternateProcess">
                          <a:avLst/>
                        </a:prstGeom>
                        <a:no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四、办理证照</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pPr>
                            <w:r>
                              <w:rPr>
                                <w:rFonts w:hint="eastAsia"/>
                              </w:rPr>
                              <w:t>取得联合审定通过意见的民宿业主，凭《</w:t>
                            </w:r>
                            <w:r>
                              <w:rPr>
                                <w:rFonts w:hint="eastAsia"/>
                                <w:lang w:eastAsia="zh-CN"/>
                              </w:rPr>
                              <w:t>赣州经开区</w:t>
                            </w:r>
                            <w:r>
                              <w:rPr>
                                <w:rFonts w:hint="eastAsia"/>
                              </w:rPr>
                              <w:t>民宿申办联勘联审意见表》及齐全的《</w:t>
                            </w:r>
                            <w:r>
                              <w:rPr>
                                <w:rFonts w:hint="eastAsia"/>
                                <w:lang w:eastAsia="zh-CN"/>
                              </w:rPr>
                              <w:t>赣州经开区</w:t>
                            </w:r>
                            <w:r>
                              <w:rPr>
                                <w:rFonts w:hint="eastAsia"/>
                              </w:rPr>
                              <w:t>民宿申办一次性告知单》相关材料，到市监、公安、</w:t>
                            </w:r>
                            <w:r>
                              <w:rPr>
                                <w:rFonts w:hint="eastAsia"/>
                                <w:lang w:val="en-US" w:eastAsia="zh-CN"/>
                              </w:rPr>
                              <w:t>行政审批</w:t>
                            </w:r>
                            <w:r>
                              <w:rPr>
                                <w:rFonts w:hint="eastAsia"/>
                              </w:rPr>
                              <w:t>等单位窗口，按要求办理《营业执照》《公共场所卫生许可证》《食品经营许可证》《特种行业许可证》相关行业许可经营证照。</w:t>
                            </w:r>
                          </w:p>
                        </w:txbxContent>
                      </wps:txbx>
                      <wps:bodyPr lIns="18000" tIns="10800" rIns="18000" bIns="10800" upright="1"/>
                    </wps:wsp>
                  </a:graphicData>
                </a:graphic>
              </wp:anchor>
            </w:drawing>
          </mc:Choice>
          <mc:Fallback>
            <w:pict>
              <v:shape id="自选图形 43" o:spid="_x0000_s1026" o:spt="176" type="#_x0000_t176" style="position:absolute;left:0pt;margin-left:-1.7pt;margin-top:15.35pt;height:118.1pt;width:201.5pt;z-index:251673600;mso-width-relative:page;mso-height-relative:page;" filled="f" stroked="t" coordsize="21600,21600" o:gfxdata="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hnPVbYAAAACQEAAA8AAAAAAAAAAQAgAAAAIgAAAGRycy9kb3ducmV2LnhtbFBL&#10;AQIUABQAAAAIAIdO4kAGHrl2LwIAAFMEAAAOAAAAAAAAAAEAIAAAACcBAABkcnMvZTJvRG9jLnht&#10;bFBLBQYAAAAABgAGAFkBAADIBQAAAAA=&#10;">
                <v:fill on="f" focussize="0,0"/>
                <v:stroke weight="1.25pt" color="#000000" joinstyle="miter"/>
                <v:imagedata o:title=""/>
                <o:lock v:ext="edit" aspectratio="f"/>
                <v:textbox inset="0.5mm,0.3mm,0.5mm,0.3mm">
                  <w:txbxContent>
                    <w:p>
                      <w:pPr>
                        <w:keepNext w:val="0"/>
                        <w:keepLines w:val="0"/>
                        <w:pageBreakBefore w:val="0"/>
                        <w:widowControl w:val="0"/>
                        <w:kinsoku/>
                        <w:wordWrap/>
                        <w:overflowPunct/>
                        <w:topLinePunct w:val="0"/>
                        <w:autoSpaceDE/>
                        <w:autoSpaceDN/>
                        <w:bidi w:val="0"/>
                        <w:adjustRightInd w:val="0"/>
                        <w:snapToGrid w:val="0"/>
                        <w:spacing w:line="220" w:lineRule="exact"/>
                        <w:ind w:firstLine="420" w:firstLineChars="200"/>
                        <w:textAlignment w:val="auto"/>
                        <w:rPr>
                          <w:rFonts w:hint="eastAsia" w:ascii="黑体" w:hAnsi="黑体" w:eastAsia="黑体" w:cs="黑体"/>
                          <w:b w:val="0"/>
                          <w:bCs w:val="0"/>
                        </w:rPr>
                      </w:pPr>
                      <w:r>
                        <w:rPr>
                          <w:rFonts w:hint="eastAsia" w:ascii="黑体" w:hAnsi="黑体" w:eastAsia="黑体" w:cs="黑体"/>
                          <w:b w:val="0"/>
                          <w:bCs w:val="0"/>
                        </w:rPr>
                        <w:t>四、办理证照</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pPr>
                      <w:r>
                        <w:rPr>
                          <w:rFonts w:hint="eastAsia"/>
                        </w:rPr>
                        <w:t>取得联合审定通过意见的民宿业主，凭《</w:t>
                      </w:r>
                      <w:r>
                        <w:rPr>
                          <w:rFonts w:hint="eastAsia"/>
                          <w:lang w:eastAsia="zh-CN"/>
                        </w:rPr>
                        <w:t>赣州经开区</w:t>
                      </w:r>
                      <w:r>
                        <w:rPr>
                          <w:rFonts w:hint="eastAsia"/>
                        </w:rPr>
                        <w:t>民宿申办联勘联审意见表》及齐全的《</w:t>
                      </w:r>
                      <w:r>
                        <w:rPr>
                          <w:rFonts w:hint="eastAsia"/>
                          <w:lang w:eastAsia="zh-CN"/>
                        </w:rPr>
                        <w:t>赣州经开区</w:t>
                      </w:r>
                      <w:r>
                        <w:rPr>
                          <w:rFonts w:hint="eastAsia"/>
                        </w:rPr>
                        <w:t>民宿申办一次性告知单》相关材料，到市监、公安、</w:t>
                      </w:r>
                      <w:r>
                        <w:rPr>
                          <w:rFonts w:hint="eastAsia"/>
                          <w:lang w:val="en-US" w:eastAsia="zh-CN"/>
                        </w:rPr>
                        <w:t>行政审批</w:t>
                      </w:r>
                      <w:r>
                        <w:rPr>
                          <w:rFonts w:hint="eastAsia"/>
                        </w:rPr>
                        <w:t>等单位窗口，按要求办理《营业执照》《公共场所卫生许可证》《食品经营许可证》《特种行业许可证》相关行业许可经营证照。</w:t>
                      </w:r>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83840" behindDoc="0" locked="0" layoutInCell="1" allowOverlap="1">
                <wp:simplePos x="0" y="0"/>
                <wp:positionH relativeFrom="column">
                  <wp:posOffset>1099820</wp:posOffset>
                </wp:positionH>
                <wp:positionV relativeFrom="paragraph">
                  <wp:posOffset>20320</wp:posOffset>
                </wp:positionV>
                <wp:extent cx="76200" cy="161925"/>
                <wp:effectExtent l="15875" t="7620" r="22225" b="20955"/>
                <wp:wrapNone/>
                <wp:docPr id="28" name="自选图形 53"/>
                <wp:cNvGraphicFramePr/>
                <a:graphic xmlns:a="http://schemas.openxmlformats.org/drawingml/2006/main">
                  <a:graphicData uri="http://schemas.microsoft.com/office/word/2010/wordprocessingShape">
                    <wps:wsp>
                      <wps:cNvSpPr/>
                      <wps:spPr>
                        <a:xfrm>
                          <a:off x="0" y="0"/>
                          <a:ext cx="76200" cy="161925"/>
                        </a:xfrm>
                        <a:prstGeom prst="downArrow">
                          <a:avLst>
                            <a:gd name="adj1" fmla="val 50000"/>
                            <a:gd name="adj2" fmla="val 67429"/>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53" o:spid="_x0000_s1026" o:spt="67" type="#_x0000_t67" style="position:absolute;left:0pt;margin-left:86.6pt;margin-top:1.6pt;height:12.75pt;width:6pt;z-index:251683840;mso-width-relative:page;mso-height-relative:page;" filled="f" stroked="t" coordsize="21600,21600" o:gfxdata="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RsO4vZAAAACAEAAA8AAAAAAAAAAQAgAAAAIgAAAGRycy9kb3du&#10;cmV2LnhtbFBLAQIUABQAAAAIAIdO4kBXiWvGNwIAAGsEAAAOAAAAAAAAAAEAIAAAACgBAABkcnMv&#10;ZTJvRG9jLnhtbFBLBQYAAAAABgAGAFkBAADRBQAAAAA=&#10;" adj="14747,5400">
                <v:fill on="f" focussize="0,0"/>
                <v:stroke weight="1.25pt" color="#000000" joinstyle="miter"/>
                <v:imagedata o:title=""/>
                <o:lock v:ext="edit" aspectratio="f"/>
                <v:textbox style="layout-flow:vertical-ideographic;">
                  <w:txbxContent>
                    <w:p/>
                  </w:txbxContent>
                </v:textbox>
              </v:shape>
            </w:pict>
          </mc:Fallback>
        </mc:AlternateContent>
      </w:r>
    </w:p>
    <w:p>
      <w:pPr>
        <w:tabs>
          <w:tab w:val="left" w:pos="1911"/>
        </w:tabs>
        <w:jc w:val="center"/>
        <w:rPr>
          <w:rFonts w:ascii="宋体" w:hAnsi="宋体"/>
        </w:rPr>
      </w:pPr>
      <w:r>
        <w:rPr>
          <w:rFonts w:ascii="宋体" w:hAnsi="宋体" w:eastAsia="黑体" w:cs="黑体"/>
          <w:sz w:val="32"/>
          <w:szCs w:val="32"/>
        </w:rPr>
        <mc:AlternateContent>
          <mc:Choice Requires="wps">
            <w:drawing>
              <wp:anchor distT="0" distB="0" distL="114300" distR="114300" simplePos="0" relativeHeight="251681792" behindDoc="0" locked="0" layoutInCell="1" allowOverlap="1">
                <wp:simplePos x="0" y="0"/>
                <wp:positionH relativeFrom="column">
                  <wp:posOffset>2696845</wp:posOffset>
                </wp:positionH>
                <wp:positionV relativeFrom="paragraph">
                  <wp:posOffset>41910</wp:posOffset>
                </wp:positionV>
                <wp:extent cx="76200" cy="133985"/>
                <wp:effectExtent l="11430" t="15240" r="6985" b="22860"/>
                <wp:wrapNone/>
                <wp:docPr id="26" name="自选图形 51"/>
                <wp:cNvGraphicFramePr/>
                <a:graphic xmlns:a="http://schemas.openxmlformats.org/drawingml/2006/main">
                  <a:graphicData uri="http://schemas.microsoft.com/office/word/2010/wordprocessingShape">
                    <wps:wsp>
                      <wps:cNvSpPr/>
                      <wps:spPr>
                        <a:xfrm rot="-7200000">
                          <a:off x="0" y="0"/>
                          <a:ext cx="76200" cy="133985"/>
                        </a:xfrm>
                        <a:prstGeom prst="downArrow">
                          <a:avLst>
                            <a:gd name="adj1" fmla="val 50000"/>
                            <a:gd name="adj2" fmla="val 62331"/>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51" o:spid="_x0000_s1026" o:spt="67" type="#_x0000_t67" style="position:absolute;left:0pt;margin-left:212.35pt;margin-top:3.3pt;height:10.55pt;width:6pt;rotation:-7864320f;z-index:251681792;mso-width-relative:page;mso-height-relative:page;" filled="f" stroked="t" coordsize="21600,21600" o:gfxdata="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TWl1AAAAAgBAAAPAAAAAAAAAAEAIAAAACIAAABkcnMv&#10;ZG93bnJldi54bWxQSwECFAAUAAAACACHTuJAUsqNf0ACAAB6BAAADgAAAAAAAAABACAAAAAjAQAA&#10;ZHJzL2Uyb0RvYy54bWxQSwUGAAAAAAYABgBZAQAA1QUAAAAA&#10;" adj="13944,5400">
                <v:fill on="f" focussize="0,0"/>
                <v:stroke weight="1.25pt" color="#000000" joinstyle="miter"/>
                <v:imagedata o:title=""/>
                <o:lock v:ext="edit" aspectratio="f"/>
                <v:textbox style="layout-flow:vertical-ideographic;">
                  <w:txbxContent>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75648" behindDoc="0" locked="0" layoutInCell="1" allowOverlap="1">
                <wp:simplePos x="0" y="0"/>
                <wp:positionH relativeFrom="column">
                  <wp:posOffset>2676525</wp:posOffset>
                </wp:positionH>
                <wp:positionV relativeFrom="paragraph">
                  <wp:posOffset>149225</wp:posOffset>
                </wp:positionV>
                <wp:extent cx="10160" cy="1143000"/>
                <wp:effectExtent l="7620" t="0" r="20320" b="0"/>
                <wp:wrapNone/>
                <wp:docPr id="20" name="直线 45"/>
                <wp:cNvGraphicFramePr/>
                <a:graphic xmlns:a="http://schemas.openxmlformats.org/drawingml/2006/main">
                  <a:graphicData uri="http://schemas.microsoft.com/office/word/2010/wordprocessingShape">
                    <wps:wsp>
                      <wps:cNvCnPr/>
                      <wps:spPr>
                        <a:xfrm>
                          <a:off x="0" y="0"/>
                          <a:ext cx="10160" cy="11430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210.75pt;margin-top:11.75pt;height:90pt;width:0.8pt;z-index:251675648;mso-width-relative:page;mso-height-relative:page;" filled="f" stroked="t" coordsize="21600,21600" o:gfxdata="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zgOTZAAAACgEAAA8AAAAAAAAAAQAgAAAAIgAAAGRycy9kb3ducmV2LnhtbFBLAQIUABQA&#10;AAAIAIdO4kAoHuir7wEAAOIDAAAOAAAAAAAAAAEAIAAAACgBAABkcnMvZTJvRG9jLnhtbFBLBQYA&#10;AAAABgAGAFkBAACJBQAAAAA=&#10;">
                <v:fill on="f" focussize="0,0"/>
                <v:stroke weight="1.25pt" color="#000000" joinstyle="round"/>
                <v:imagedata o:title=""/>
                <o:lock v:ext="edit" aspectratio="f"/>
              </v:line>
            </w:pict>
          </mc:Fallback>
        </mc:AlternateContent>
      </w:r>
    </w:p>
    <w:p>
      <w:pPr>
        <w:jc w:val="center"/>
        <w:rPr>
          <w:rFonts w:ascii="宋体" w:hAnsi="宋体"/>
        </w:rPr>
      </w:pPr>
    </w:p>
    <w:p>
      <w:pPr>
        <w:tabs>
          <w:tab w:val="left" w:pos="4896"/>
        </w:tabs>
        <w:jc w:val="center"/>
        <w:rPr>
          <w:rFonts w:ascii="宋体" w:hAnsi="宋体"/>
        </w:rPr>
        <w:sectPr>
          <w:footerReference r:id="rId3" w:type="default"/>
          <w:pgSz w:w="11906" w:h="16838"/>
          <w:pgMar w:top="2098" w:right="1587" w:bottom="2098" w:left="1587" w:header="851" w:footer="1701" w:gutter="0"/>
          <w:pgNumType w:fmt="decimal"/>
          <w:cols w:space="0" w:num="1"/>
          <w:rtlGutter w:val="0"/>
          <w:docGrid w:type="lines" w:linePitch="312" w:charSpace="0"/>
        </w:sectPr>
      </w:pPr>
      <w:r>
        <w:rPr>
          <w:rFonts w:ascii="宋体" w:hAnsi="宋体" w:eastAsia="黑体" w:cs="黑体"/>
          <w:sz w:val="32"/>
          <w:szCs w:val="32"/>
        </w:rPr>
        <mc:AlternateContent>
          <mc:Choice Requires="wps">
            <w:drawing>
              <wp:anchor distT="0" distB="0" distL="114300" distR="114300" simplePos="0" relativeHeight="251678720" behindDoc="0" locked="0" layoutInCell="1" allowOverlap="1">
                <wp:simplePos x="0" y="0"/>
                <wp:positionH relativeFrom="column">
                  <wp:posOffset>2900680</wp:posOffset>
                </wp:positionH>
                <wp:positionV relativeFrom="paragraph">
                  <wp:posOffset>646430</wp:posOffset>
                </wp:positionV>
                <wp:extent cx="2766695" cy="447040"/>
                <wp:effectExtent l="7620" t="7620" r="26035" b="21590"/>
                <wp:wrapNone/>
                <wp:docPr id="23" name="自选图形 48"/>
                <wp:cNvGraphicFramePr/>
                <a:graphic xmlns:a="http://schemas.openxmlformats.org/drawingml/2006/main">
                  <a:graphicData uri="http://schemas.microsoft.com/office/word/2010/wordprocessingShape">
                    <wps:wsp>
                      <wps:cNvSpPr/>
                      <wps:spPr>
                        <a:xfrm>
                          <a:off x="0" y="0"/>
                          <a:ext cx="2766695" cy="447040"/>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pPr>
                            <w:r>
                              <w:rPr>
                                <w:rFonts w:hint="eastAsia"/>
                              </w:rPr>
                              <w:t>特种行业许可证：</w:t>
                            </w:r>
                            <w:r>
                              <w:rPr>
                                <w:rFonts w:hint="eastAsia"/>
                                <w:lang w:eastAsia="zh-CN"/>
                              </w:rPr>
                              <w:t>赣州经开区</w:t>
                            </w:r>
                            <w:r>
                              <w:rPr>
                                <w:rFonts w:hint="eastAsia"/>
                              </w:rPr>
                              <w:t>行政服务中心一楼公安窗口</w:t>
                            </w:r>
                            <w:r>
                              <w:rPr>
                                <w:rFonts w:hint="eastAsia"/>
                                <w:lang w:val="en-US" w:eastAsia="zh-CN"/>
                              </w:rPr>
                              <w:t>或区公安分局</w:t>
                            </w:r>
                            <w:r>
                              <w:rPr>
                                <w:rFonts w:hint="eastAsia"/>
                              </w:rPr>
                              <w:t>办理。</w:t>
                            </w:r>
                          </w:p>
                        </w:txbxContent>
                      </wps:txbx>
                      <wps:bodyPr upright="1"/>
                    </wps:wsp>
                  </a:graphicData>
                </a:graphic>
              </wp:anchor>
            </w:drawing>
          </mc:Choice>
          <mc:Fallback>
            <w:pict>
              <v:shape id="自选图形 48" o:spid="_x0000_s1026" o:spt="176" type="#_x0000_t176" style="position:absolute;left:0pt;margin-left:228.4pt;margin-top:50.9pt;height:35.2pt;width:217.85pt;z-index:251678720;mso-width-relative:page;mso-height-relative:page;" filled="f" stroked="t" coordsize="21600,21600" o:gfxdata="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Ssp01wAAAAsBAAAP&#10;AAAAAAAAAAEAIAAAACIAAABkcnMvZG93bnJldi54bWxQSwECFAAUAAAACACHTuJA2lVR6RkCAAAe&#10;BAAADgAAAAAAAAABACAAAAAmAQAAZHJzL2Uyb0RvYy54bWxQSwUGAAAAAAYABgBZAQAAsQUAAAAA&#10;">
                <v:fill on="f" focussize="0,0"/>
                <v:stroke weight="1.25pt" color="#000000" joinstyle="miter"/>
                <v:imagedata o:title=""/>
                <o:lock v:ext="edit" aspectratio="f"/>
                <v:textbox>
                  <w:txbxContent>
                    <w:p>
                      <w:pPr>
                        <w:spacing w:line="240" w:lineRule="exact"/>
                      </w:pPr>
                      <w:r>
                        <w:rPr>
                          <w:rFonts w:hint="eastAsia"/>
                        </w:rPr>
                        <w:t>特种行业许可证：</w:t>
                      </w:r>
                      <w:r>
                        <w:rPr>
                          <w:rFonts w:hint="eastAsia"/>
                          <w:lang w:eastAsia="zh-CN"/>
                        </w:rPr>
                        <w:t>赣州经开区</w:t>
                      </w:r>
                      <w:r>
                        <w:rPr>
                          <w:rFonts w:hint="eastAsia"/>
                        </w:rPr>
                        <w:t>行政服务中心一楼公安窗口</w:t>
                      </w:r>
                      <w:r>
                        <w:rPr>
                          <w:rFonts w:hint="eastAsia"/>
                          <w:lang w:val="en-US" w:eastAsia="zh-CN"/>
                        </w:rPr>
                        <w:t>或区公安分局</w:t>
                      </w:r>
                      <w:r>
                        <w:rPr>
                          <w:rFonts w:hint="eastAsia"/>
                        </w:rPr>
                        <w:t>办理。</w:t>
                      </w:r>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77696" behindDoc="0" locked="0" layoutInCell="1" allowOverlap="1">
                <wp:simplePos x="0" y="0"/>
                <wp:positionH relativeFrom="column">
                  <wp:posOffset>2896235</wp:posOffset>
                </wp:positionH>
                <wp:positionV relativeFrom="paragraph">
                  <wp:posOffset>8890</wp:posOffset>
                </wp:positionV>
                <wp:extent cx="2776220" cy="448310"/>
                <wp:effectExtent l="7620" t="7620" r="16510" b="20320"/>
                <wp:wrapNone/>
                <wp:docPr id="22" name="自选图形 47"/>
                <wp:cNvGraphicFramePr/>
                <a:graphic xmlns:a="http://schemas.openxmlformats.org/drawingml/2006/main">
                  <a:graphicData uri="http://schemas.microsoft.com/office/word/2010/wordprocessingShape">
                    <wps:wsp>
                      <wps:cNvSpPr/>
                      <wps:spPr>
                        <a:xfrm>
                          <a:off x="0" y="0"/>
                          <a:ext cx="2776220" cy="448310"/>
                        </a:xfrm>
                        <a:prstGeom prst="flowChartAlternateProcess">
                          <a:avLst/>
                        </a:prstGeom>
                        <a:noFill/>
                        <a:ln w="15875" cap="flat" cmpd="sng">
                          <a:solidFill>
                            <a:srgbClr val="000000"/>
                          </a:solidFill>
                          <a:prstDash val="solid"/>
                          <a:miter/>
                          <a:headEnd type="none" w="med" len="med"/>
                          <a:tailEnd type="none" w="med" len="med"/>
                        </a:ln>
                      </wps:spPr>
                      <wps:txbx>
                        <w:txbxContent>
                          <w:p>
                            <w:pPr>
                              <w:spacing w:line="240" w:lineRule="exact"/>
                            </w:pPr>
                            <w:r>
                              <w:rPr>
                                <w:rFonts w:hint="eastAsia"/>
                              </w:rPr>
                              <w:t>公共场所卫生许可证：</w:t>
                            </w:r>
                            <w:r>
                              <w:rPr>
                                <w:rFonts w:hint="eastAsia"/>
                                <w:lang w:eastAsia="zh-CN"/>
                              </w:rPr>
                              <w:t>赣州经开区</w:t>
                            </w:r>
                            <w:r>
                              <w:rPr>
                                <w:rFonts w:hint="eastAsia"/>
                              </w:rPr>
                              <w:t>行政服务中心窗口办理。</w:t>
                            </w:r>
                          </w:p>
                        </w:txbxContent>
                      </wps:txbx>
                      <wps:bodyPr upright="1"/>
                    </wps:wsp>
                  </a:graphicData>
                </a:graphic>
              </wp:anchor>
            </w:drawing>
          </mc:Choice>
          <mc:Fallback>
            <w:pict>
              <v:shape id="自选图形 47" o:spid="_x0000_s1026" o:spt="176" type="#_x0000_t176" style="position:absolute;left:0pt;margin-left:228.05pt;margin-top:0.7pt;height:35.3pt;width:218.6pt;z-index:251677696;mso-width-relative:page;mso-height-relative:page;" filled="f" stroked="t" coordsize="21600,21600" o:gfxdata="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0agsHWAAAACAEAAA8A&#10;AAAAAAAAAQAgAAAAIgAAAGRycy9kb3ducmV2LnhtbFBLAQIUABQAAAAIAIdO4kBC98WWGQIAAB4E&#10;AAAOAAAAAAAAAAEAIAAAACUBAABkcnMvZTJvRG9jLnhtbFBLBQYAAAAABgAGAFkBAACwBQAAAAA=&#10;">
                <v:fill on="f" focussize="0,0"/>
                <v:stroke weight="1.25pt" color="#000000" joinstyle="miter"/>
                <v:imagedata o:title=""/>
                <o:lock v:ext="edit" aspectratio="f"/>
                <v:textbox>
                  <w:txbxContent>
                    <w:p>
                      <w:pPr>
                        <w:spacing w:line="240" w:lineRule="exact"/>
                      </w:pPr>
                      <w:r>
                        <w:rPr>
                          <w:rFonts w:hint="eastAsia"/>
                        </w:rPr>
                        <w:t>公共场所卫生许可证：</w:t>
                      </w:r>
                      <w:r>
                        <w:rPr>
                          <w:rFonts w:hint="eastAsia"/>
                          <w:lang w:eastAsia="zh-CN"/>
                        </w:rPr>
                        <w:t>赣州经开区</w:t>
                      </w:r>
                      <w:r>
                        <w:rPr>
                          <w:rFonts w:hint="eastAsia"/>
                        </w:rPr>
                        <w:t>行政服务中心窗口办理。</w:t>
                      </w:r>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80768" behindDoc="0" locked="0" layoutInCell="1" allowOverlap="1">
                <wp:simplePos x="0" y="0"/>
                <wp:positionH relativeFrom="column">
                  <wp:posOffset>2717800</wp:posOffset>
                </wp:positionH>
                <wp:positionV relativeFrom="paragraph">
                  <wp:posOffset>842645</wp:posOffset>
                </wp:positionV>
                <wp:extent cx="76200" cy="133985"/>
                <wp:effectExtent l="12700" t="13335" r="24765" b="24765"/>
                <wp:wrapNone/>
                <wp:docPr id="25" name="自选图形 50"/>
                <wp:cNvGraphicFramePr/>
                <a:graphic xmlns:a="http://schemas.openxmlformats.org/drawingml/2006/main">
                  <a:graphicData uri="http://schemas.microsoft.com/office/word/2010/wordprocessingShape">
                    <wps:wsp>
                      <wps:cNvSpPr/>
                      <wps:spPr>
                        <a:xfrm rot="-4200000">
                          <a:off x="0" y="0"/>
                          <a:ext cx="76200" cy="133985"/>
                        </a:xfrm>
                        <a:prstGeom prst="downArrow">
                          <a:avLst>
                            <a:gd name="adj1" fmla="val 50000"/>
                            <a:gd name="adj2" fmla="val 62331"/>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50" o:spid="_x0000_s1026" o:spt="67" type="#_x0000_t67" style="position:absolute;left:0pt;margin-left:214pt;margin-top:66.35pt;height:10.55pt;width:6pt;rotation:-4587520f;z-index:251680768;mso-width-relative:page;mso-height-relative:page;" filled="f" stroked="t" coordsize="21600,21600" o:gfxdata="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LiUebbAAAACwEAAA8AAAAAAAAAAQAgAAAAIgAA&#10;AGRycy9kb3ducmV2LnhtbFBLAQIUABQAAAAIAIdO4kBQdQeVPgIAAHoEAAAOAAAAAAAAAAEAIAAA&#10;ACoBAABkcnMvZTJvRG9jLnhtbFBLBQYAAAAABgAGAFkBAADaBQAAAAA=&#10;" adj="13944,5400">
                <v:fill on="f" focussize="0,0"/>
                <v:stroke weight="1.25pt" color="#000000" joinstyle="miter"/>
                <v:imagedata o:title=""/>
                <o:lock v:ext="edit" aspectratio="f"/>
                <v:textbox style="layout-flow:vertical-ideographic;">
                  <w:txbxContent>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79744" behindDoc="0" locked="0" layoutInCell="1" allowOverlap="1">
                <wp:simplePos x="0" y="0"/>
                <wp:positionH relativeFrom="column">
                  <wp:posOffset>2732405</wp:posOffset>
                </wp:positionH>
                <wp:positionV relativeFrom="paragraph">
                  <wp:posOffset>190500</wp:posOffset>
                </wp:positionV>
                <wp:extent cx="76200" cy="133985"/>
                <wp:effectExtent l="9525" t="17145" r="27940" b="20955"/>
                <wp:wrapNone/>
                <wp:docPr id="24" name="自选图形 49"/>
                <wp:cNvGraphicFramePr/>
                <a:graphic xmlns:a="http://schemas.openxmlformats.org/drawingml/2006/main">
                  <a:graphicData uri="http://schemas.microsoft.com/office/word/2010/wordprocessingShape">
                    <wps:wsp>
                      <wps:cNvSpPr/>
                      <wps:spPr>
                        <a:xfrm rot="-5580000">
                          <a:off x="0" y="0"/>
                          <a:ext cx="76200" cy="133985"/>
                        </a:xfrm>
                        <a:prstGeom prst="downArrow">
                          <a:avLst>
                            <a:gd name="adj1" fmla="val 50000"/>
                            <a:gd name="adj2" fmla="val 62331"/>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49" o:spid="_x0000_s1026" o:spt="67" type="#_x0000_t67" style="position:absolute;left:0pt;margin-left:215.15pt;margin-top:15pt;height:10.55pt;width:6pt;rotation:-6094848f;z-index:251679744;mso-width-relative:page;mso-height-relative:page;" filled="f" stroked="t" coordsize="21600,21600" o:gfxdata="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PIgpk1wAAAAkBAAAPAAAAAAAAAAEAIAAAACIA&#10;AABkcnMvZG93bnJldi54bWxQSwECFAAUAAAACACHTuJAtDOshkMCAAB6BAAADgAAAAAAAAABACAA&#10;AAAmAQAAZHJzL2Uyb0RvYy54bWxQSwUGAAAAAAYABgBZAQAA2wUAAAAA&#10;" adj="13944,5400">
                <v:fill on="f" focussize="0,0"/>
                <v:stroke weight="1.25pt" color="#000000" joinstyle="miter"/>
                <v:imagedata o:title=""/>
                <o:lock v:ext="edit" aspectratio="f"/>
                <v:textbox style="layout-flow:vertical-ideographic;">
                  <w:txbxContent>
                    <w:p/>
                  </w:txbxContent>
                </v:textbox>
              </v:shape>
            </w:pict>
          </mc:Fallback>
        </mc:AlternateContent>
      </w:r>
      <w:r>
        <w:rPr>
          <w:rFonts w:ascii="宋体" w:hAnsi="宋体" w:eastAsia="黑体" w:cs="黑体"/>
          <w:sz w:val="32"/>
          <w:szCs w:val="32"/>
        </w:rPr>
        <mc:AlternateContent>
          <mc:Choice Requires="wps">
            <w:drawing>
              <wp:anchor distT="0" distB="0" distL="114300" distR="114300" simplePos="0" relativeHeight="251674624" behindDoc="0" locked="0" layoutInCell="1" allowOverlap="1">
                <wp:simplePos x="0" y="0"/>
                <wp:positionH relativeFrom="column">
                  <wp:posOffset>2578100</wp:posOffset>
                </wp:positionH>
                <wp:positionV relativeFrom="paragraph">
                  <wp:posOffset>190500</wp:posOffset>
                </wp:positionV>
                <wp:extent cx="76200" cy="133985"/>
                <wp:effectExtent l="9525" t="17145" r="27940" b="20955"/>
                <wp:wrapNone/>
                <wp:docPr id="19" name="自选图形 44"/>
                <wp:cNvGraphicFramePr/>
                <a:graphic xmlns:a="http://schemas.openxmlformats.org/drawingml/2006/main">
                  <a:graphicData uri="http://schemas.microsoft.com/office/word/2010/wordprocessingShape">
                    <wps:wsp>
                      <wps:cNvSpPr/>
                      <wps:spPr>
                        <a:xfrm rot="-5580000">
                          <a:off x="0" y="0"/>
                          <a:ext cx="76200" cy="133985"/>
                        </a:xfrm>
                        <a:prstGeom prst="downArrow">
                          <a:avLst>
                            <a:gd name="adj1" fmla="val 50000"/>
                            <a:gd name="adj2" fmla="val 62331"/>
                          </a:avLst>
                        </a:prstGeom>
                        <a:noFill/>
                        <a:ln w="15875"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自选图形 44" o:spid="_x0000_s1026" o:spt="67" type="#_x0000_t67" style="position:absolute;left:0pt;margin-left:203pt;margin-top:15pt;height:10.55pt;width:6pt;rotation:-6094848f;z-index:251674624;mso-width-relative:page;mso-height-relative:page;" filled="f" stroked="t" coordsize="21600,21600" o:gfxdata="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v4ds2AAAAAkBAAAPAAAAAAAAAAEAIAAAACIA&#10;AABkcnMvZG93bnJldi54bWxQSwECFAAUAAAACACHTuJAeeIbaEICAAB6BAAADgAAAAAAAAABACAA&#10;AAAnAQAAZHJzL2Uyb0RvYy54bWxQSwUGAAAAAAYABgBZAQAA2wUAAAAA&#10;" adj="13944,5400">
                <v:fill on="f" focussize="0,0"/>
                <v:stroke weight="1.25pt" color="#000000" joinstyle="miter"/>
                <v:imagedata o:title=""/>
                <o:lock v:ext="edit" aspectratio="f"/>
                <v:textbox style="layout-flow:vertical-ideographic;">
                  <w:txbxContent>
                    <w:p/>
                  </w:txbxContent>
                </v:textbox>
              </v:shape>
            </w:pict>
          </mc:Fallback>
        </mc:AlternateContent>
      </w:r>
    </w:p>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afterLines="50"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赣州经开区</w:t>
      </w:r>
      <w:r>
        <w:rPr>
          <w:rFonts w:hint="eastAsia" w:ascii="宋体" w:hAnsi="宋体" w:eastAsia="方正小标宋简体" w:cs="方正小标宋简体"/>
          <w:sz w:val="44"/>
          <w:szCs w:val="44"/>
        </w:rPr>
        <w:t>民宿申办一次性告知单</w:t>
      </w:r>
    </w:p>
    <w:tbl>
      <w:tblPr>
        <w:tblStyle w:val="11"/>
        <w:tblW w:w="102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98"/>
        <w:gridCol w:w="5975"/>
        <w:gridCol w:w="18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5" w:hRule="atLeast"/>
          <w:tblHeader/>
          <w:jc w:val="center"/>
        </w:trPr>
        <w:tc>
          <w:tcPr>
            <w:tcW w:w="780"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楷体_GB2312" w:cs="楷体_GB2312"/>
                <w:b/>
                <w:sz w:val="24"/>
              </w:rPr>
            </w:pPr>
            <w:r>
              <w:rPr>
                <w:rFonts w:hint="eastAsia" w:ascii="宋体" w:hAnsi="宋体" w:eastAsia="楷体_GB2312" w:cs="楷体_GB2312"/>
                <w:b/>
                <w:kern w:val="0"/>
                <w:sz w:val="24"/>
              </w:rPr>
              <w:t>序号</w:t>
            </w:r>
          </w:p>
        </w:tc>
        <w:tc>
          <w:tcPr>
            <w:tcW w:w="1598"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楷体_GB2312" w:cs="楷体_GB2312"/>
                <w:b/>
                <w:sz w:val="24"/>
              </w:rPr>
            </w:pPr>
            <w:r>
              <w:rPr>
                <w:rFonts w:hint="eastAsia" w:ascii="宋体" w:hAnsi="宋体" w:eastAsia="楷体_GB2312" w:cs="楷体_GB2312"/>
                <w:b/>
                <w:kern w:val="0"/>
                <w:sz w:val="24"/>
              </w:rPr>
              <w:t>办证名称</w:t>
            </w:r>
          </w:p>
        </w:tc>
        <w:tc>
          <w:tcPr>
            <w:tcW w:w="5975"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楷体_GB2312" w:cs="楷体_GB2312"/>
                <w:b/>
                <w:sz w:val="24"/>
              </w:rPr>
            </w:pPr>
            <w:r>
              <w:rPr>
                <w:rFonts w:hint="eastAsia" w:ascii="宋体" w:hAnsi="宋体" w:eastAsia="楷体_GB2312" w:cs="楷体_GB2312"/>
                <w:b/>
                <w:kern w:val="0"/>
                <w:sz w:val="24"/>
              </w:rPr>
              <w:t>所需资料</w:t>
            </w:r>
          </w:p>
        </w:tc>
        <w:tc>
          <w:tcPr>
            <w:tcW w:w="1847"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楷体_GB2312" w:cs="楷体_GB2312"/>
                <w:b/>
                <w:sz w:val="24"/>
              </w:rPr>
            </w:pPr>
            <w:r>
              <w:rPr>
                <w:rFonts w:hint="eastAsia" w:ascii="宋体" w:hAnsi="宋体" w:eastAsia="楷体_GB2312" w:cs="楷体_GB2312"/>
                <w:b/>
                <w:kern w:val="0"/>
                <w:sz w:val="24"/>
              </w:rPr>
              <w:t>办理地点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39" w:hRule="atLeast"/>
          <w:jc w:val="center"/>
        </w:trPr>
        <w:tc>
          <w:tcPr>
            <w:tcW w:w="780" w:type="dxa"/>
            <w:vMerge w:val="restart"/>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sz w:val="24"/>
              </w:rPr>
            </w:pPr>
            <w:r>
              <w:rPr>
                <w:rFonts w:hint="eastAsia" w:ascii="宋体" w:hAnsi="宋体" w:eastAsia="仿宋_GB2312" w:cs="仿宋_GB2312"/>
                <w:kern w:val="0"/>
                <w:sz w:val="24"/>
              </w:rPr>
              <w:t>1</w:t>
            </w:r>
          </w:p>
        </w:tc>
        <w:tc>
          <w:tcPr>
            <w:tcW w:w="1598" w:type="dxa"/>
            <w:vMerge w:val="restart"/>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sz w:val="24"/>
              </w:rPr>
            </w:pPr>
            <w:r>
              <w:rPr>
                <w:rFonts w:hint="eastAsia" w:ascii="宋体" w:hAnsi="宋体" w:eastAsia="仿宋_GB2312" w:cs="仿宋_GB2312"/>
                <w:kern w:val="0"/>
                <w:sz w:val="24"/>
              </w:rPr>
              <w:t>乡镇所需资料</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一次性告知单</w:t>
            </w:r>
          </w:p>
        </w:tc>
        <w:tc>
          <w:tcPr>
            <w:tcW w:w="5975"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第一类：建成民宿所需资料（《</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民宿管理办法（试行）》印发之前建成的）</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1.民宿业主或法定代表人身份证明原件及复印件；</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2.《经营场所证明》（</w:t>
            </w:r>
            <w:r>
              <w:rPr>
                <w:rFonts w:hint="eastAsia" w:ascii="宋体" w:hAnsi="宋体" w:eastAsia="仿宋_GB2312" w:cs="仿宋_GB2312"/>
                <w:kern w:val="0"/>
                <w:sz w:val="24"/>
                <w:lang w:eastAsia="zh-CN"/>
              </w:rPr>
              <w:t>不动产权证复印件或乡（镇、街道）、村两级出具的房屋产权证明</w:t>
            </w:r>
            <w:r>
              <w:rPr>
                <w:rFonts w:hint="eastAsia" w:ascii="宋体" w:hAnsi="宋体" w:eastAsia="仿宋_GB2312" w:cs="仿宋_GB2312"/>
                <w:kern w:val="0"/>
                <w:sz w:val="24"/>
              </w:rPr>
              <w:t>；属租赁房屋经营的，提供房屋租赁合同及房屋出租人产权登记合法手续）；</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3.有资质的第三方出具的《房屋安全性鉴定报告》《建筑消防设施检测报告》；</w:t>
            </w:r>
          </w:p>
          <w:p>
            <w:pPr>
              <w:adjustRightInd w:val="0"/>
              <w:snapToGrid w:val="0"/>
              <w:spacing w:line="240" w:lineRule="atLeast"/>
              <w:jc w:val="left"/>
              <w:textAlignment w:val="center"/>
              <w:rPr>
                <w:rFonts w:ascii="宋体" w:hAnsi="宋体" w:eastAsia="仿宋_GB2312" w:cs="仿宋_GB2312"/>
                <w:sz w:val="24"/>
              </w:rPr>
            </w:pPr>
            <w:r>
              <w:rPr>
                <w:rFonts w:hint="eastAsia" w:ascii="宋体" w:hAnsi="宋体" w:eastAsia="仿宋_GB2312" w:cs="仿宋_GB2312"/>
                <w:kern w:val="0"/>
                <w:sz w:val="24"/>
              </w:rPr>
              <w:t>4.《</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民宿申办联勘联审意见表》；</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5.《</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民宿业主承诺书》。</w:t>
            </w:r>
          </w:p>
        </w:tc>
        <w:tc>
          <w:tcPr>
            <w:tcW w:w="1847" w:type="dxa"/>
            <w:vMerge w:val="restart"/>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各乡镇综合</w:t>
            </w:r>
          </w:p>
          <w:p>
            <w:pPr>
              <w:adjustRightInd w:val="0"/>
              <w:snapToGrid w:val="0"/>
              <w:spacing w:line="240" w:lineRule="atLeast"/>
              <w:jc w:val="center"/>
              <w:textAlignment w:val="center"/>
              <w:rPr>
                <w:rFonts w:ascii="宋体" w:hAnsi="宋体" w:eastAsia="仿宋_GB2312" w:cs="仿宋_GB2312"/>
                <w:sz w:val="24"/>
              </w:rPr>
            </w:pPr>
            <w:r>
              <w:rPr>
                <w:rFonts w:hint="eastAsia" w:ascii="宋体" w:hAnsi="宋体" w:eastAsia="仿宋_GB2312" w:cs="仿宋_GB2312"/>
                <w:kern w:val="0"/>
                <w:sz w:val="24"/>
              </w:rPr>
              <w:t>服务中心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9" w:hRule="atLeast"/>
          <w:jc w:val="center"/>
        </w:trPr>
        <w:tc>
          <w:tcPr>
            <w:tcW w:w="780" w:type="dxa"/>
            <w:vMerge w:val="continue"/>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rPr>
                <w:rFonts w:ascii="宋体" w:hAnsi="宋体" w:eastAsia="仿宋_GB2312" w:cs="仿宋_GB2312"/>
                <w:sz w:val="24"/>
              </w:rPr>
            </w:pPr>
          </w:p>
        </w:tc>
        <w:tc>
          <w:tcPr>
            <w:tcW w:w="1598" w:type="dxa"/>
            <w:vMerge w:val="continue"/>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rPr>
                <w:rFonts w:ascii="宋体" w:hAnsi="宋体" w:eastAsia="仿宋_GB2312" w:cs="仿宋_GB2312"/>
                <w:sz w:val="24"/>
              </w:rPr>
            </w:pPr>
          </w:p>
        </w:tc>
        <w:tc>
          <w:tcPr>
            <w:tcW w:w="5975"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第二类：改建民宿所需资料</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1.民宿业主或法定代表人身份证明原件及复印件；</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2.《经营场所证明》（</w:t>
            </w:r>
            <w:r>
              <w:rPr>
                <w:rFonts w:hint="eastAsia" w:ascii="宋体" w:hAnsi="宋体" w:eastAsia="仿宋_GB2312" w:cs="仿宋_GB2312"/>
                <w:kern w:val="0"/>
                <w:sz w:val="24"/>
                <w:lang w:eastAsia="zh-CN"/>
              </w:rPr>
              <w:t>不动产权证复印件或乡（镇、街道）、村两级出具的房屋产权证明</w:t>
            </w:r>
            <w:r>
              <w:rPr>
                <w:rFonts w:hint="eastAsia" w:ascii="宋体" w:hAnsi="宋体" w:eastAsia="仿宋_GB2312" w:cs="仿宋_GB2312"/>
                <w:kern w:val="0"/>
                <w:sz w:val="24"/>
              </w:rPr>
              <w:t>；属租赁房屋经营的，提供房屋租赁合同及房屋出租人产权登记合法手续）；</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3.有资质的第三方出具《房屋安全性鉴定报告》，有资质的设计单位出具符合消防安全标准的二次装修施工图；</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4.《</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民宿申办联勘联审意见表》；</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5.《</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民宿业主承诺书》。</w:t>
            </w:r>
          </w:p>
        </w:tc>
        <w:tc>
          <w:tcPr>
            <w:tcW w:w="1847" w:type="dxa"/>
            <w:vMerge w:val="continue"/>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rPr>
                <w:rFonts w:ascii="宋体" w:hAnsi="宋体" w:eastAsia="仿宋_GB2312" w:cs="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3" w:hRule="atLeast"/>
          <w:jc w:val="center"/>
        </w:trPr>
        <w:tc>
          <w:tcPr>
            <w:tcW w:w="780" w:type="dxa"/>
            <w:vMerge w:val="continue"/>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sz w:val="24"/>
              </w:rPr>
            </w:pPr>
          </w:p>
        </w:tc>
        <w:tc>
          <w:tcPr>
            <w:tcW w:w="1598" w:type="dxa"/>
            <w:vMerge w:val="continue"/>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sz w:val="24"/>
              </w:rPr>
            </w:pPr>
          </w:p>
        </w:tc>
        <w:tc>
          <w:tcPr>
            <w:tcW w:w="5975"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第三类：新建民宿所需资料</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1.民宿业主或法定代表人身份证明原件及复印件；</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2.《经营场所证明》（</w:t>
            </w:r>
            <w:r>
              <w:rPr>
                <w:rFonts w:hint="eastAsia" w:ascii="宋体" w:hAnsi="宋体" w:eastAsia="仿宋_GB2312" w:cs="仿宋_GB2312"/>
                <w:kern w:val="0"/>
                <w:sz w:val="24"/>
                <w:lang w:eastAsia="zh-CN"/>
              </w:rPr>
              <w:t>不动产权证复印件或乡（镇、街道）、村两级出具的房屋产权证明</w:t>
            </w:r>
            <w:r>
              <w:rPr>
                <w:rFonts w:hint="eastAsia" w:ascii="宋体" w:hAnsi="宋体" w:eastAsia="仿宋_GB2312" w:cs="仿宋_GB2312"/>
                <w:kern w:val="0"/>
                <w:sz w:val="24"/>
              </w:rPr>
              <w:t>；属租赁房屋经营的，提供房屋租赁合同及房屋出租人产权登记合法手续）；</w:t>
            </w:r>
          </w:p>
          <w:p>
            <w:pPr>
              <w:adjustRightInd w:val="0"/>
              <w:snapToGrid w:val="0"/>
              <w:spacing w:line="240" w:lineRule="atLeast"/>
              <w:jc w:val="left"/>
              <w:textAlignment w:val="center"/>
              <w:rPr>
                <w:rFonts w:ascii="宋体" w:hAnsi="宋体"/>
                <w:sz w:val="24"/>
              </w:rPr>
            </w:pPr>
            <w:r>
              <w:rPr>
                <w:rFonts w:hint="eastAsia" w:ascii="宋体" w:hAnsi="宋体" w:eastAsia="仿宋_GB2312" w:cs="仿宋_GB2312"/>
                <w:kern w:val="0"/>
                <w:sz w:val="24"/>
              </w:rPr>
              <w:t>3.房屋建造前，聘请有资质的设计单位出具符合房屋质量和消防安全标准的房屋主体设计图和二次装修施工图，图审合格后按照集体土地、国有土地性质正常程序向有关部门报批报建，依法依规设计、施工；</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4.《</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民宿申办联勘联审意见表》；</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5.《</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民宿业主承诺书》。</w:t>
            </w:r>
          </w:p>
        </w:tc>
        <w:tc>
          <w:tcPr>
            <w:tcW w:w="1847" w:type="dxa"/>
            <w:vMerge w:val="continue"/>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rPr>
                <w:rFonts w:ascii="宋体" w:hAnsi="宋体" w:eastAsia="仿宋_GB2312" w:cs="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85" w:hRule="atLeast"/>
          <w:jc w:val="center"/>
        </w:trPr>
        <w:tc>
          <w:tcPr>
            <w:tcW w:w="780"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rPr>
                <w:rFonts w:ascii="宋体" w:hAnsi="宋体" w:eastAsia="仿宋_GB2312" w:cs="仿宋_GB2312"/>
                <w:sz w:val="24"/>
              </w:rPr>
            </w:pPr>
            <w:r>
              <w:rPr>
                <w:rFonts w:hint="eastAsia" w:ascii="宋体" w:hAnsi="宋体" w:eastAsia="仿宋_GB2312" w:cs="仿宋_GB2312"/>
                <w:sz w:val="24"/>
              </w:rPr>
              <w:t>2</w:t>
            </w:r>
          </w:p>
        </w:tc>
        <w:tc>
          <w:tcPr>
            <w:tcW w:w="1598"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rPr>
                <w:rFonts w:ascii="宋体" w:hAnsi="宋体" w:eastAsia="仿宋_GB2312" w:cs="仿宋_GB2312"/>
                <w:kern w:val="0"/>
                <w:sz w:val="24"/>
              </w:rPr>
            </w:pPr>
            <w:r>
              <w:rPr>
                <w:rFonts w:hint="eastAsia" w:ascii="宋体" w:hAnsi="宋体" w:eastAsia="仿宋_GB2312" w:cs="仿宋_GB2312"/>
                <w:sz w:val="24"/>
              </w:rPr>
              <w:t>营业执照</w:t>
            </w:r>
            <w:r>
              <w:rPr>
                <w:rFonts w:hint="eastAsia" w:ascii="宋体" w:hAnsi="宋体" w:eastAsia="仿宋_GB2312" w:cs="仿宋_GB2312"/>
                <w:kern w:val="0"/>
                <w:sz w:val="24"/>
              </w:rPr>
              <w:t>办理</w:t>
            </w:r>
          </w:p>
          <w:p>
            <w:pPr>
              <w:adjustRightInd w:val="0"/>
              <w:snapToGrid w:val="0"/>
              <w:spacing w:line="240" w:lineRule="atLeast"/>
              <w:jc w:val="center"/>
              <w:rPr>
                <w:rFonts w:ascii="宋体" w:hAnsi="宋体" w:eastAsia="仿宋_GB2312" w:cs="仿宋_GB2312"/>
                <w:sz w:val="24"/>
              </w:rPr>
            </w:pPr>
            <w:r>
              <w:rPr>
                <w:rFonts w:hint="eastAsia" w:ascii="宋体" w:hAnsi="宋体" w:eastAsia="仿宋_GB2312" w:cs="仿宋_GB2312"/>
                <w:kern w:val="0"/>
                <w:sz w:val="24"/>
              </w:rPr>
              <w:t>一次性告知单</w:t>
            </w:r>
          </w:p>
        </w:tc>
        <w:tc>
          <w:tcPr>
            <w:tcW w:w="5975"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sz w:val="24"/>
              </w:rPr>
            </w:pPr>
            <w:r>
              <w:rPr>
                <w:rFonts w:hint="eastAsia" w:ascii="宋体" w:hAnsi="宋体" w:eastAsia="仿宋_GB2312" w:cs="仿宋_GB2312"/>
                <w:kern w:val="0"/>
                <w:sz w:val="24"/>
              </w:rPr>
              <w:t>1.民宿业主或法定代表人身份证明原件及复印件；委托他人办理的，需提交民宿业主或法定代表人的身份证明复印件、授权委托书、委托代理人的身份证明原件及复印件；</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2.《经营场所证明》（</w:t>
            </w:r>
            <w:r>
              <w:rPr>
                <w:rFonts w:hint="eastAsia" w:ascii="宋体" w:hAnsi="宋体" w:eastAsia="仿宋_GB2312" w:cs="仿宋_GB2312"/>
                <w:kern w:val="0"/>
                <w:sz w:val="24"/>
                <w:lang w:eastAsia="zh-CN"/>
              </w:rPr>
              <w:t>不动产权证复印件或乡（镇、街道）、村两级出具的房屋产权证明</w:t>
            </w:r>
            <w:r>
              <w:rPr>
                <w:rFonts w:hint="eastAsia" w:ascii="宋体" w:hAnsi="宋体" w:eastAsia="仿宋_GB2312" w:cs="仿宋_GB2312"/>
                <w:kern w:val="0"/>
                <w:sz w:val="24"/>
              </w:rPr>
              <w:t>；属租赁房屋经营的，提供房屋租赁合同及房屋出租人产权登记合法手续）；</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3.民宿业主1寸相片；</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4.《个体工商户开业登记申请书》。</w:t>
            </w:r>
          </w:p>
        </w:tc>
        <w:tc>
          <w:tcPr>
            <w:tcW w:w="1847"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hint="eastAsia" w:ascii="宋体" w:hAnsi="宋体" w:eastAsia="仿宋_GB2312" w:cs="仿宋_GB2312"/>
                <w:sz w:val="24"/>
                <w:lang w:eastAsia="zh-CN"/>
              </w:rPr>
            </w:pP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市场监督管理局各分局窗口</w:t>
            </w:r>
            <w:r>
              <w:rPr>
                <w:rFonts w:hint="eastAsia" w:ascii="宋体" w:hAnsi="宋体" w:eastAsia="仿宋_GB2312" w:cs="仿宋_GB2312"/>
                <w:kern w:val="0"/>
                <w:sz w:val="24"/>
                <w:lang w:eastAsia="zh-CN"/>
              </w:rPr>
              <w:t>；有限责任公司在区行政服务中心窗口办理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82" w:hRule="atLeast"/>
          <w:jc w:val="center"/>
        </w:trPr>
        <w:tc>
          <w:tcPr>
            <w:tcW w:w="780"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rPr>
                <w:rFonts w:ascii="宋体" w:hAnsi="宋体" w:eastAsia="仿宋_GB2312" w:cs="仿宋_GB2312"/>
                <w:sz w:val="24"/>
              </w:rPr>
            </w:pPr>
            <w:r>
              <w:rPr>
                <w:rFonts w:hint="eastAsia" w:ascii="宋体" w:hAnsi="宋体" w:eastAsia="仿宋_GB2312" w:cs="仿宋_GB2312"/>
                <w:sz w:val="24"/>
              </w:rPr>
              <w:t>3</w:t>
            </w:r>
          </w:p>
        </w:tc>
        <w:tc>
          <w:tcPr>
            <w:tcW w:w="1598"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公共场所卫生许可证</w:t>
            </w:r>
          </w:p>
          <w:p>
            <w:pPr>
              <w:adjustRightInd w:val="0"/>
              <w:snapToGrid w:val="0"/>
              <w:spacing w:line="240" w:lineRule="atLeas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办理一次性告知单</w:t>
            </w:r>
          </w:p>
        </w:tc>
        <w:tc>
          <w:tcPr>
            <w:tcW w:w="5975" w:type="dxa"/>
            <w:tcBorders>
              <w:tl2br w:val="nil"/>
              <w:tr2bl w:val="nil"/>
            </w:tcBorders>
            <w:shd w:val="clear" w:color="auto" w:fill="auto"/>
            <w:tcMar>
              <w:top w:w="11" w:type="dxa"/>
              <w:left w:w="57" w:type="dxa"/>
              <w:right w:w="57" w:type="dxa"/>
            </w:tcMar>
            <w:vAlign w:val="center"/>
          </w:tcPr>
          <w:p>
            <w:pPr>
              <w:adjustRightInd w:val="0"/>
              <w:snapToGrid w:val="0"/>
              <w:spacing w:line="216" w:lineRule="auto"/>
              <w:jc w:val="left"/>
              <w:textAlignment w:val="center"/>
              <w:rPr>
                <w:rFonts w:ascii="宋体" w:hAnsi="宋体" w:eastAsia="仿宋_GB2312" w:cs="仿宋_GB2312"/>
                <w:kern w:val="0"/>
                <w:sz w:val="24"/>
              </w:rPr>
            </w:pPr>
            <w:r>
              <w:rPr>
                <w:rFonts w:hint="eastAsia" w:ascii="宋体" w:hAnsi="宋体" w:eastAsia="仿宋_GB2312" w:cs="仿宋_GB2312"/>
                <w:kern w:val="0"/>
                <w:sz w:val="24"/>
              </w:rPr>
              <w:t>1.民宿业主或法定代表人身份证明原件及复印件；委托他人办理的，需提交民宿业主或法定代表人的身份证明复印件、授权委托书、委托代理人的身份证明原件及复印件；</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2.《江西省公共场所卫生许可申请书》；</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3.《卫生许可告知承诺书》；</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4.公共场所地址平面图和卫生设施平面布局图</w:t>
            </w:r>
            <w:r>
              <w:rPr>
                <w:rFonts w:hint="eastAsia" w:ascii="宋体" w:hAnsi="宋体" w:eastAsia="仿宋_GB2312" w:cs="仿宋_GB2312"/>
                <w:w w:val="90"/>
                <w:kern w:val="0"/>
                <w:sz w:val="24"/>
              </w:rPr>
              <w:t>（</w:t>
            </w:r>
            <w:r>
              <w:rPr>
                <w:rFonts w:hint="eastAsia" w:ascii="宋体" w:hAnsi="宋体" w:eastAsia="仿宋_GB2312" w:cs="仿宋_GB2312"/>
                <w:kern w:val="0"/>
                <w:sz w:val="24"/>
              </w:rPr>
              <w:t>或现场环境照片</w:t>
            </w:r>
            <w:r>
              <w:rPr>
                <w:rFonts w:hint="eastAsia" w:ascii="宋体" w:hAnsi="宋体" w:eastAsia="仿宋_GB2312" w:cs="仿宋_GB2312"/>
                <w:w w:val="90"/>
                <w:kern w:val="0"/>
                <w:sz w:val="24"/>
              </w:rPr>
              <w:t>），</w:t>
            </w:r>
            <w:r>
              <w:rPr>
                <w:rFonts w:hint="eastAsia" w:ascii="宋体" w:hAnsi="宋体" w:eastAsia="仿宋_GB2312" w:cs="仿宋_GB2312"/>
                <w:kern w:val="0"/>
                <w:sz w:val="24"/>
              </w:rPr>
              <w:t>公共场所地址方位示意图由许可受理人员补充；</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5.有资质的卫生检测机构出具的公共场所卫生检测报告或者评价报告（可在许可后2个月内的许可审批部门及卫生健康监督执法机构对申请单位进行卫生许可现场复核时提供）；</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6.公共场所卫生管理制度。</w:t>
            </w:r>
          </w:p>
        </w:tc>
        <w:tc>
          <w:tcPr>
            <w:tcW w:w="1847"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行政服务中心窗口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89" w:hRule="atLeast"/>
          <w:jc w:val="center"/>
        </w:trPr>
        <w:tc>
          <w:tcPr>
            <w:tcW w:w="780"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4</w:t>
            </w:r>
          </w:p>
        </w:tc>
        <w:tc>
          <w:tcPr>
            <w:tcW w:w="1598"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食品经营许可证</w:t>
            </w:r>
          </w:p>
          <w:p>
            <w:pPr>
              <w:adjustRightInd w:val="0"/>
              <w:snapToGrid w:val="0"/>
              <w:spacing w:line="240" w:lineRule="atLeast"/>
              <w:jc w:val="center"/>
              <w:textAlignment w:val="center"/>
              <w:rPr>
                <w:rFonts w:ascii="宋体" w:hAnsi="宋体" w:eastAsia="仿宋_GB2312" w:cs="仿宋_GB2312"/>
                <w:sz w:val="24"/>
              </w:rPr>
            </w:pPr>
            <w:r>
              <w:rPr>
                <w:rFonts w:hint="eastAsia" w:ascii="宋体" w:hAnsi="宋体" w:eastAsia="仿宋_GB2312" w:cs="仿宋_GB2312"/>
                <w:kern w:val="0"/>
                <w:sz w:val="24"/>
              </w:rPr>
              <w:t>办理一次性告知单</w:t>
            </w:r>
            <w:r>
              <w:rPr>
                <w:rFonts w:hint="eastAsia" w:ascii="宋体" w:hAnsi="宋体" w:eastAsia="仿宋_GB2312" w:cs="仿宋_GB2312"/>
                <w:kern w:val="0"/>
                <w:sz w:val="24"/>
              </w:rPr>
              <w:br w:type="textWrapping"/>
            </w:r>
          </w:p>
        </w:tc>
        <w:tc>
          <w:tcPr>
            <w:tcW w:w="5975" w:type="dxa"/>
            <w:tcBorders>
              <w:tl2br w:val="nil"/>
              <w:tr2bl w:val="nil"/>
            </w:tcBorders>
            <w:shd w:val="clear" w:color="auto" w:fill="auto"/>
            <w:tcMar>
              <w:top w:w="11" w:type="dxa"/>
              <w:left w:w="57" w:type="dxa"/>
              <w:right w:w="57" w:type="dxa"/>
            </w:tcMar>
            <w:vAlign w:val="center"/>
          </w:tcPr>
          <w:p>
            <w:pPr>
              <w:adjustRightInd w:val="0"/>
              <w:snapToGrid w:val="0"/>
              <w:spacing w:line="216" w:lineRule="auto"/>
              <w:jc w:val="left"/>
              <w:textAlignment w:val="center"/>
              <w:rPr>
                <w:rFonts w:ascii="宋体" w:hAnsi="宋体" w:eastAsia="仿宋_GB2312" w:cs="仿宋_GB2312"/>
                <w:kern w:val="0"/>
                <w:sz w:val="24"/>
              </w:rPr>
            </w:pPr>
            <w:r>
              <w:rPr>
                <w:rFonts w:hint="eastAsia" w:ascii="宋体" w:hAnsi="宋体" w:eastAsia="仿宋_GB2312" w:cs="仿宋_GB2312"/>
                <w:kern w:val="0"/>
                <w:sz w:val="24"/>
              </w:rPr>
              <w:t>1.食品经营许可申请书；</w:t>
            </w:r>
          </w:p>
          <w:p>
            <w:pPr>
              <w:adjustRightInd w:val="0"/>
              <w:snapToGrid w:val="0"/>
              <w:spacing w:line="216" w:lineRule="auto"/>
              <w:jc w:val="left"/>
              <w:textAlignment w:val="center"/>
              <w:rPr>
                <w:rFonts w:ascii="宋体" w:hAnsi="宋体" w:eastAsia="仿宋_GB2312" w:cs="仿宋_GB2312"/>
                <w:kern w:val="0"/>
                <w:sz w:val="24"/>
              </w:rPr>
            </w:pPr>
            <w:r>
              <w:rPr>
                <w:rFonts w:hint="eastAsia" w:ascii="宋体" w:hAnsi="宋体" w:eastAsia="仿宋_GB2312" w:cs="仿宋_GB2312"/>
                <w:kern w:val="0"/>
                <w:sz w:val="24"/>
              </w:rPr>
              <w:t>2.民宿业主或法定代表人身份证明原件及复印件；委托他人办理的，需提交民宿业主或法定代表人的身份证明复印件、授权委托书、委托代理人的身份证明原件及复印件；</w:t>
            </w:r>
          </w:p>
          <w:p>
            <w:pPr>
              <w:adjustRightInd w:val="0"/>
              <w:snapToGrid w:val="0"/>
              <w:spacing w:line="216" w:lineRule="auto"/>
              <w:jc w:val="left"/>
              <w:textAlignment w:val="center"/>
              <w:rPr>
                <w:rFonts w:hint="default" w:ascii="宋体" w:hAnsi="宋体" w:eastAsia="仿宋_GB2312" w:cs="仿宋_GB2312"/>
                <w:kern w:val="0"/>
                <w:sz w:val="24"/>
                <w:lang w:val="en-US" w:eastAsia="zh-CN"/>
              </w:rPr>
            </w:pPr>
            <w:r>
              <w:rPr>
                <w:rFonts w:hint="eastAsia" w:ascii="宋体" w:hAnsi="宋体" w:eastAsia="仿宋_GB2312" w:cs="仿宋_GB2312"/>
                <w:kern w:val="0"/>
                <w:sz w:val="24"/>
              </w:rPr>
              <w:t>4.《营业执照》及其复印件；</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3.经营场所布局平面示意图；</w:t>
            </w:r>
          </w:p>
          <w:p>
            <w:pPr>
              <w:adjustRightInd w:val="0"/>
              <w:snapToGrid w:val="0"/>
              <w:spacing w:line="216" w:lineRule="auto"/>
              <w:jc w:val="left"/>
              <w:textAlignment w:val="center"/>
              <w:rPr>
                <w:rFonts w:ascii="宋体" w:hAnsi="宋体" w:eastAsia="仿宋_GB2312" w:cs="仿宋_GB2312"/>
                <w:kern w:val="0"/>
                <w:sz w:val="24"/>
              </w:rPr>
            </w:pPr>
            <w:r>
              <w:rPr>
                <w:rFonts w:hint="eastAsia" w:ascii="宋体" w:hAnsi="宋体" w:eastAsia="仿宋_GB2312" w:cs="仿宋_GB2312"/>
                <w:kern w:val="0"/>
                <w:sz w:val="24"/>
              </w:rPr>
              <w:t>5.经营场所</w:t>
            </w:r>
            <w:r>
              <w:rPr>
                <w:rFonts w:hint="eastAsia" w:ascii="宋体" w:hAnsi="宋体" w:eastAsia="仿宋_GB2312" w:cs="仿宋_GB2312"/>
                <w:kern w:val="0"/>
                <w:sz w:val="24"/>
                <w:lang w:val="en-US" w:eastAsia="zh-CN"/>
              </w:rPr>
              <w:t>相关制度流程；</w:t>
            </w:r>
          </w:p>
          <w:p>
            <w:pPr>
              <w:adjustRightInd w:val="0"/>
              <w:snapToGrid w:val="0"/>
              <w:spacing w:line="216" w:lineRule="auto"/>
              <w:jc w:val="left"/>
              <w:textAlignment w:val="center"/>
              <w:rPr>
                <w:rFonts w:ascii="宋体" w:hAnsi="宋体" w:eastAsia="仿宋_GB2312" w:cs="仿宋_GB2312"/>
                <w:kern w:val="0"/>
                <w:sz w:val="24"/>
              </w:rPr>
            </w:pPr>
            <w:r>
              <w:rPr>
                <w:rFonts w:hint="eastAsia" w:ascii="宋体" w:hAnsi="宋体" w:eastAsia="仿宋_GB2312" w:cs="仿宋_GB2312"/>
                <w:kern w:val="0"/>
                <w:sz w:val="24"/>
              </w:rPr>
              <w:t>6.从业人员《健康证》及复印件；</w:t>
            </w:r>
          </w:p>
          <w:p>
            <w:pPr>
              <w:adjustRightInd w:val="0"/>
              <w:snapToGrid w:val="0"/>
              <w:spacing w:line="216" w:lineRule="auto"/>
              <w:jc w:val="left"/>
              <w:textAlignment w:val="center"/>
              <w:rPr>
                <w:rFonts w:ascii="宋体" w:hAnsi="宋体" w:eastAsia="仿宋_GB2312" w:cs="仿宋_GB2312"/>
                <w:kern w:val="0"/>
                <w:sz w:val="24"/>
              </w:rPr>
            </w:pPr>
            <w:r>
              <w:rPr>
                <w:rFonts w:hint="eastAsia" w:ascii="宋体" w:hAnsi="宋体" w:eastAsia="仿宋_GB2312" w:cs="仿宋_GB2312"/>
                <w:kern w:val="0"/>
                <w:sz w:val="24"/>
              </w:rPr>
              <w:t>7.油烟净化器检测报告（餐饮服务、食堂需提供）。</w:t>
            </w:r>
          </w:p>
        </w:tc>
        <w:tc>
          <w:tcPr>
            <w:tcW w:w="1847"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sz w:val="24"/>
              </w:rPr>
            </w:pP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市场监督管理局各分局窗口</w:t>
            </w:r>
            <w:r>
              <w:rPr>
                <w:rFonts w:hint="eastAsia" w:ascii="宋体" w:hAnsi="宋体" w:eastAsia="仿宋_GB2312" w:cs="仿宋_GB2312"/>
                <w:kern w:val="0"/>
                <w:sz w:val="24"/>
                <w:lang w:eastAsia="zh-CN"/>
              </w:rPr>
              <w:t>；有限责任公司在区行政服务中心窗口办理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17" w:hRule="atLeast"/>
          <w:jc w:val="center"/>
        </w:trPr>
        <w:tc>
          <w:tcPr>
            <w:tcW w:w="780" w:type="dxa"/>
            <w:tcBorders>
              <w:tl2br w:val="nil"/>
              <w:tr2bl w:val="nil"/>
            </w:tcBorders>
            <w:shd w:val="clear" w:color="auto" w:fill="auto"/>
            <w:noWrap/>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sz w:val="24"/>
              </w:rPr>
            </w:pPr>
            <w:r>
              <w:rPr>
                <w:rFonts w:hint="eastAsia" w:ascii="宋体" w:hAnsi="宋体" w:eastAsia="仿宋_GB2312" w:cs="仿宋_GB2312"/>
                <w:sz w:val="24"/>
              </w:rPr>
              <w:t>5</w:t>
            </w:r>
          </w:p>
        </w:tc>
        <w:tc>
          <w:tcPr>
            <w:tcW w:w="1598"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center"/>
              <w:textAlignment w:val="center"/>
              <w:rPr>
                <w:rFonts w:ascii="宋体" w:hAnsi="宋体" w:eastAsia="仿宋_GB2312" w:cs="仿宋_GB2312"/>
                <w:sz w:val="24"/>
              </w:rPr>
            </w:pPr>
            <w:r>
              <w:rPr>
                <w:rFonts w:hint="eastAsia" w:ascii="宋体" w:hAnsi="宋体" w:eastAsia="仿宋_GB2312" w:cs="仿宋_GB2312"/>
                <w:kern w:val="0"/>
                <w:sz w:val="24"/>
              </w:rPr>
              <w:t>特种行业许可证办理</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一次性告知单</w:t>
            </w:r>
          </w:p>
        </w:tc>
        <w:tc>
          <w:tcPr>
            <w:tcW w:w="5975" w:type="dxa"/>
            <w:tcBorders>
              <w:tl2br w:val="nil"/>
              <w:tr2bl w:val="nil"/>
            </w:tcBorders>
            <w:shd w:val="clear" w:color="auto" w:fill="auto"/>
            <w:tcMar>
              <w:top w:w="11" w:type="dxa"/>
              <w:left w:w="57" w:type="dxa"/>
              <w:right w:w="57" w:type="dxa"/>
            </w:tcMar>
            <w:vAlign w:val="center"/>
          </w:tcPr>
          <w:p>
            <w:pPr>
              <w:tabs>
                <w:tab w:val="left" w:pos="312"/>
              </w:tabs>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1.《</w:t>
            </w: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民宿申办联勘联审意见表》；</w:t>
            </w:r>
          </w:p>
          <w:p>
            <w:pPr>
              <w:tabs>
                <w:tab w:val="left" w:pos="312"/>
              </w:tabs>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2.民宿业主或法定代表人的有效身份证件；</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3.《经营场所证明》（</w:t>
            </w:r>
            <w:r>
              <w:rPr>
                <w:rFonts w:hint="eastAsia" w:ascii="宋体" w:hAnsi="宋体" w:eastAsia="仿宋_GB2312" w:cs="仿宋_GB2312"/>
                <w:kern w:val="0"/>
                <w:sz w:val="24"/>
                <w:lang w:eastAsia="zh-CN"/>
              </w:rPr>
              <w:t>不动产权证复印件或乡（镇、街道）、村两级出具的房屋产权证明</w:t>
            </w:r>
            <w:r>
              <w:rPr>
                <w:rFonts w:hint="eastAsia" w:ascii="宋体" w:hAnsi="宋体" w:eastAsia="仿宋_GB2312" w:cs="仿宋_GB2312"/>
                <w:kern w:val="0"/>
                <w:sz w:val="24"/>
              </w:rPr>
              <w:t>；属租赁房屋经营的，提供房屋租赁合同及房屋出租人产权登记合法手续）；</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4.消防安全验收合格材料（二次装修施工图或《建筑消防设施检测报告》）；</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5.《房屋安全性鉴定报告》或其他证明材料；</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6.《营业执照》及其复印件；</w:t>
            </w:r>
          </w:p>
          <w:p>
            <w:pPr>
              <w:adjustRightInd w:val="0"/>
              <w:snapToGrid w:val="0"/>
              <w:spacing w:line="240" w:lineRule="atLeast"/>
              <w:jc w:val="left"/>
              <w:textAlignment w:val="center"/>
              <w:rPr>
                <w:rFonts w:ascii="宋体" w:hAnsi="宋体" w:eastAsia="仿宋_GB2312" w:cs="仿宋_GB2312"/>
                <w:kern w:val="0"/>
                <w:sz w:val="24"/>
              </w:rPr>
            </w:pPr>
            <w:r>
              <w:rPr>
                <w:rFonts w:hint="eastAsia" w:ascii="宋体" w:hAnsi="宋体" w:eastAsia="仿宋_GB2312" w:cs="仿宋_GB2312"/>
                <w:kern w:val="0"/>
                <w:sz w:val="24"/>
              </w:rPr>
              <w:t>7.安全管理制度和突发事件应急预案；</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8.标明房号、服务台、消防设备、监控设备、出入通道等平面图以及门脸照片；</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9.安装监控系统（需保存30天以上）；</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10.辖区派出所出具的民宿业主或法定代表人及民宿内从业人员的无犯罪证明；</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11.辖区派出所出具审核意见的《旅馆业特种行业许可证申请表》；</w:t>
            </w:r>
            <w:r>
              <w:rPr>
                <w:rFonts w:hint="eastAsia" w:ascii="宋体" w:hAnsi="宋体" w:eastAsia="仿宋_GB2312" w:cs="仿宋_GB2312"/>
                <w:kern w:val="0"/>
                <w:sz w:val="24"/>
              </w:rPr>
              <w:br w:type="textWrapping"/>
            </w:r>
            <w:r>
              <w:rPr>
                <w:rFonts w:hint="eastAsia" w:ascii="宋体" w:hAnsi="宋体" w:eastAsia="仿宋_GB2312" w:cs="仿宋_GB2312"/>
                <w:kern w:val="0"/>
                <w:sz w:val="24"/>
              </w:rPr>
              <w:t>12.由民宿业主或法定代表人签章的《申领旅馆业特种行业许可证承诺书》。</w:t>
            </w:r>
          </w:p>
        </w:tc>
        <w:tc>
          <w:tcPr>
            <w:tcW w:w="1847" w:type="dxa"/>
            <w:tcBorders>
              <w:tl2br w:val="nil"/>
              <w:tr2bl w:val="nil"/>
            </w:tcBorders>
            <w:shd w:val="clear" w:color="auto" w:fill="auto"/>
            <w:tcMar>
              <w:top w:w="11" w:type="dxa"/>
              <w:left w:w="57" w:type="dxa"/>
              <w:right w:w="57" w:type="dxa"/>
            </w:tcMar>
            <w:vAlign w:val="center"/>
          </w:tcPr>
          <w:p>
            <w:pPr>
              <w:adjustRightInd w:val="0"/>
              <w:snapToGrid w:val="0"/>
              <w:spacing w:line="240" w:lineRule="atLeast"/>
              <w:jc w:val="left"/>
              <w:textAlignment w:val="center"/>
              <w:rPr>
                <w:rFonts w:ascii="宋体" w:hAnsi="宋体" w:eastAsia="仿宋_GB2312" w:cs="仿宋_GB2312"/>
                <w:sz w:val="24"/>
              </w:rPr>
            </w:pPr>
            <w:r>
              <w:rPr>
                <w:rFonts w:hint="eastAsia" w:ascii="宋体" w:hAnsi="宋体" w:eastAsia="仿宋_GB2312" w:cs="仿宋_GB2312"/>
                <w:kern w:val="0"/>
                <w:sz w:val="24"/>
                <w:lang w:eastAsia="zh-CN"/>
              </w:rPr>
              <w:t>赣州经开区</w:t>
            </w:r>
            <w:r>
              <w:rPr>
                <w:rFonts w:hint="eastAsia" w:ascii="宋体" w:hAnsi="宋体" w:eastAsia="仿宋_GB2312" w:cs="仿宋_GB2312"/>
                <w:kern w:val="0"/>
                <w:sz w:val="24"/>
              </w:rPr>
              <w:t>行政服务中心一楼公安窗口</w:t>
            </w:r>
          </w:p>
        </w:tc>
      </w:tr>
    </w:tbl>
    <w:p>
      <w:pPr>
        <w:spacing w:line="560" w:lineRule="exact"/>
        <w:jc w:val="center"/>
        <w:rPr>
          <w:rFonts w:ascii="宋体" w:hAnsi="宋体" w:eastAsia="方正小标宋简体" w:cs="方正小标宋简体"/>
          <w:sz w:val="44"/>
          <w:szCs w:val="44"/>
        </w:rPr>
        <w:sectPr>
          <w:headerReference r:id="rId4" w:type="default"/>
          <w:footerReference r:id="rId6" w:type="default"/>
          <w:headerReference r:id="rId5" w:type="even"/>
          <w:footerReference r:id="rId7" w:type="even"/>
          <w:pgSz w:w="11906" w:h="16838"/>
          <w:pgMar w:top="2098" w:right="1587" w:bottom="2098" w:left="1587" w:header="851" w:footer="1701" w:gutter="0"/>
          <w:pgNumType w:fmt="decimal"/>
          <w:cols w:space="0" w:num="1"/>
          <w:rtlGutter w:val="0"/>
          <w:docGrid w:type="lines" w:linePitch="312" w:charSpace="0"/>
        </w:sectPr>
      </w:pPr>
    </w:p>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adjustRightInd w:val="0"/>
        <w:snapToGrid w:val="0"/>
        <w:spacing w:afterLines="40"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赣州经开区</w:t>
      </w:r>
      <w:r>
        <w:rPr>
          <w:rFonts w:hint="eastAsia" w:ascii="宋体" w:hAnsi="宋体" w:eastAsia="方正小标宋简体" w:cs="方正小标宋简体"/>
          <w:sz w:val="44"/>
          <w:szCs w:val="44"/>
        </w:rPr>
        <w:t>民宿申办联勘联审意见表</w:t>
      </w:r>
    </w:p>
    <w:tbl>
      <w:tblPr>
        <w:tblStyle w:val="1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750"/>
        <w:gridCol w:w="584"/>
        <w:gridCol w:w="227"/>
        <w:gridCol w:w="7"/>
        <w:gridCol w:w="932"/>
        <w:gridCol w:w="539"/>
        <w:gridCol w:w="429"/>
        <w:gridCol w:w="783"/>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民宿名称</w:t>
            </w:r>
          </w:p>
        </w:tc>
        <w:tc>
          <w:tcPr>
            <w:tcW w:w="7007" w:type="dxa"/>
            <w:gridSpan w:val="9"/>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民宿地址</w:t>
            </w:r>
          </w:p>
        </w:tc>
        <w:tc>
          <w:tcPr>
            <w:tcW w:w="7007" w:type="dxa"/>
            <w:gridSpan w:val="9"/>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法定代表人</w:t>
            </w:r>
          </w:p>
        </w:tc>
        <w:tc>
          <w:tcPr>
            <w:tcW w:w="2334" w:type="dxa"/>
            <w:gridSpan w:val="2"/>
            <w:vAlign w:val="center"/>
          </w:tcPr>
          <w:p>
            <w:pPr>
              <w:spacing w:line="560" w:lineRule="exact"/>
              <w:jc w:val="center"/>
              <w:rPr>
                <w:rFonts w:ascii="宋体" w:hAnsi="宋体" w:eastAsia="仿宋_GB2312" w:cs="仿宋_GB2312"/>
                <w:sz w:val="24"/>
              </w:rPr>
            </w:pPr>
          </w:p>
        </w:tc>
        <w:tc>
          <w:tcPr>
            <w:tcW w:w="1705" w:type="dxa"/>
            <w:gridSpan w:val="4"/>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身份证号码</w:t>
            </w:r>
          </w:p>
        </w:tc>
        <w:tc>
          <w:tcPr>
            <w:tcW w:w="2968" w:type="dxa"/>
            <w:gridSpan w:val="3"/>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固定电话</w:t>
            </w:r>
          </w:p>
        </w:tc>
        <w:tc>
          <w:tcPr>
            <w:tcW w:w="2334" w:type="dxa"/>
            <w:gridSpan w:val="2"/>
            <w:vAlign w:val="center"/>
          </w:tcPr>
          <w:p>
            <w:pPr>
              <w:spacing w:line="560" w:lineRule="exact"/>
              <w:jc w:val="center"/>
              <w:rPr>
                <w:rFonts w:ascii="宋体" w:hAnsi="宋体" w:eastAsia="仿宋_GB2312" w:cs="仿宋_GB2312"/>
                <w:sz w:val="24"/>
              </w:rPr>
            </w:pPr>
          </w:p>
        </w:tc>
        <w:tc>
          <w:tcPr>
            <w:tcW w:w="1705" w:type="dxa"/>
            <w:gridSpan w:val="4"/>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手机号码</w:t>
            </w:r>
          </w:p>
        </w:tc>
        <w:tc>
          <w:tcPr>
            <w:tcW w:w="2968" w:type="dxa"/>
            <w:gridSpan w:val="3"/>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民宿概况</w:t>
            </w:r>
          </w:p>
        </w:tc>
        <w:tc>
          <w:tcPr>
            <w:tcW w:w="7007" w:type="dxa"/>
            <w:gridSpan w:val="9"/>
            <w:vAlign w:val="center"/>
          </w:tcPr>
          <w:p>
            <w:pPr>
              <w:spacing w:line="380" w:lineRule="exact"/>
              <w:rPr>
                <w:rFonts w:ascii="宋体" w:hAnsi="宋体" w:eastAsia="仿宋_GB2312" w:cs="仿宋_GB2312"/>
                <w:sz w:val="24"/>
              </w:rPr>
            </w:pPr>
            <w:r>
              <w:rPr>
                <w:rFonts w:hint="eastAsia" w:ascii="宋体" w:hAnsi="宋体" w:eastAsia="仿宋_GB2312" w:cs="仿宋_GB2312"/>
                <w:sz w:val="24"/>
              </w:rPr>
              <w:t>位于</w:t>
            </w:r>
            <w:r>
              <w:rPr>
                <w:rFonts w:hint="eastAsia" w:ascii="宋体" w:hAnsi="宋体" w:eastAsia="宋体" w:cs="宋体"/>
                <w:sz w:val="24"/>
                <w:u w:val="single"/>
              </w:rPr>
              <w:t xml:space="preserve">      </w:t>
            </w:r>
            <w:r>
              <w:rPr>
                <w:rFonts w:hint="eastAsia" w:ascii="宋体" w:hAnsi="宋体" w:eastAsia="仿宋_GB2312" w:cs="仿宋_GB2312"/>
                <w:sz w:val="24"/>
                <w:u w:val="single"/>
              </w:rPr>
              <w:t xml:space="preserve"> </w:t>
            </w:r>
            <w:r>
              <w:rPr>
                <w:rFonts w:hint="eastAsia" w:ascii="宋体" w:hAnsi="宋体" w:eastAsia="仿宋_GB2312" w:cs="仿宋_GB2312"/>
                <w:sz w:val="24"/>
              </w:rPr>
              <w:t>乡</w:t>
            </w:r>
            <w:r>
              <w:rPr>
                <w:rFonts w:hint="eastAsia" w:ascii="宋体" w:hAnsi="宋体" w:eastAsia="仿宋_GB2312" w:cs="仿宋_GB2312"/>
                <w:sz w:val="24"/>
                <w:lang w:eastAsia="zh-CN"/>
              </w:rPr>
              <w:t>（镇、街道）</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仿宋_GB2312" w:cs="仿宋_GB2312"/>
                <w:sz w:val="24"/>
              </w:rPr>
              <w:t>号，楼层</w:t>
            </w:r>
            <w:r>
              <w:rPr>
                <w:rFonts w:hint="eastAsia" w:ascii="宋体" w:hAnsi="宋体" w:eastAsia="仿宋_GB2312" w:cs="仿宋_GB2312"/>
                <w:sz w:val="24"/>
                <w:u w:val="single"/>
              </w:rPr>
              <w:t xml:space="preserve">   </w:t>
            </w:r>
            <w:r>
              <w:rPr>
                <w:rFonts w:hint="eastAsia" w:ascii="宋体" w:hAnsi="宋体" w:eastAsia="宋体" w:cs="宋体"/>
                <w:sz w:val="24"/>
                <w:u w:val="single"/>
              </w:rPr>
              <w:t> </w:t>
            </w:r>
            <w:r>
              <w:rPr>
                <w:rFonts w:hint="eastAsia" w:ascii="宋体" w:hAnsi="宋体" w:eastAsia="仿宋_GB2312" w:cs="仿宋_GB2312"/>
                <w:sz w:val="24"/>
              </w:rPr>
              <w:t>层，建筑面积为</w:t>
            </w:r>
            <w:r>
              <w:rPr>
                <w:rFonts w:hint="eastAsia" w:ascii="宋体" w:hAnsi="宋体" w:eastAsia="宋体" w:cs="宋体"/>
                <w:sz w:val="24"/>
                <w:u w:val="single"/>
              </w:rPr>
              <w:t>      </w:t>
            </w:r>
            <w:r>
              <w:rPr>
                <w:rFonts w:hint="eastAsia" w:ascii="宋体" w:hAnsi="宋体" w:eastAsia="仿宋_GB2312" w:cs="仿宋_GB2312"/>
                <w:sz w:val="24"/>
              </w:rPr>
              <w:t>平方米，房屋建造时间</w:t>
            </w:r>
            <w:r>
              <w:rPr>
                <w:rFonts w:hint="eastAsia" w:ascii="宋体" w:hAnsi="宋体" w:eastAsia="宋体" w:cs="宋体"/>
                <w:sz w:val="24"/>
                <w:u w:val="single"/>
              </w:rPr>
              <w:t xml:space="preserve">      </w:t>
            </w:r>
            <w:r>
              <w:rPr>
                <w:rFonts w:hint="eastAsia" w:ascii="宋体" w:hAnsi="宋体" w:eastAsia="仿宋_GB2312" w:cs="仿宋_GB2312"/>
                <w:sz w:val="24"/>
              </w:rPr>
              <w:t>年</w:t>
            </w:r>
            <w:r>
              <w:rPr>
                <w:rFonts w:hint="eastAsia" w:ascii="宋体" w:hAnsi="宋体" w:eastAsia="宋体" w:cs="宋体"/>
                <w:sz w:val="24"/>
                <w:u w:val="single"/>
              </w:rPr>
              <w:t xml:space="preserve">   </w:t>
            </w:r>
            <w:r>
              <w:rPr>
                <w:rFonts w:hint="eastAsia" w:ascii="宋体" w:hAnsi="宋体" w:eastAsia="仿宋_GB2312" w:cs="仿宋_GB2312"/>
                <w:sz w:val="24"/>
              </w:rPr>
              <w:t>月，装修竣工时间</w:t>
            </w:r>
            <w:r>
              <w:rPr>
                <w:rFonts w:hint="eastAsia" w:ascii="宋体" w:hAnsi="宋体" w:eastAsia="宋体" w:cs="宋体"/>
                <w:sz w:val="24"/>
                <w:u w:val="single"/>
              </w:rPr>
              <w:t xml:space="preserve">     </w:t>
            </w:r>
            <w:r>
              <w:rPr>
                <w:rFonts w:hint="eastAsia" w:ascii="宋体" w:hAnsi="宋体" w:eastAsia="仿宋_GB2312" w:cs="仿宋_GB2312"/>
                <w:sz w:val="24"/>
              </w:rPr>
              <w:t>年</w:t>
            </w:r>
            <w:r>
              <w:rPr>
                <w:rFonts w:hint="eastAsia" w:ascii="宋体" w:hAnsi="宋体" w:eastAsia="宋体" w:cs="宋体"/>
                <w:sz w:val="24"/>
                <w:u w:val="single"/>
              </w:rPr>
              <w:t xml:space="preserve">    </w:t>
            </w:r>
            <w:r>
              <w:rPr>
                <w:rFonts w:hint="eastAsia" w:ascii="宋体" w:hAnsi="宋体" w:eastAsia="仿宋_GB2312" w:cs="仿宋_GB2312"/>
                <w:sz w:val="24"/>
              </w:rPr>
              <w:t>月。</w:t>
            </w:r>
          </w:p>
          <w:p>
            <w:pPr>
              <w:spacing w:line="380" w:lineRule="exact"/>
              <w:jc w:val="left"/>
              <w:rPr>
                <w:rFonts w:ascii="宋体" w:hAnsi="宋体" w:eastAsia="仿宋_GB2312" w:cs="仿宋_GB2312"/>
                <w:sz w:val="24"/>
              </w:rPr>
            </w:pPr>
            <w:r>
              <w:rPr>
                <w:rFonts w:hint="eastAsia" w:ascii="宋体" w:hAnsi="宋体" w:eastAsia="仿宋_GB2312" w:cs="仿宋_GB2312"/>
                <w:sz w:val="24"/>
              </w:rPr>
              <w:t>经营范围为</w:t>
            </w:r>
            <w:r>
              <w:rPr>
                <w:rFonts w:hint="eastAsia" w:ascii="宋体" w:hAnsi="宋体" w:eastAsia="宋体" w:cs="宋体"/>
                <w:sz w:val="24"/>
                <w:u w:val="single"/>
              </w:rPr>
              <w:t>      </w:t>
            </w:r>
            <w:r>
              <w:rPr>
                <w:rFonts w:hint="eastAsia" w:ascii="宋体" w:hAnsi="宋体" w:eastAsia="仿宋_GB2312" w:cs="仿宋_GB2312"/>
                <w:sz w:val="24"/>
                <w:u w:val="single"/>
              </w:rPr>
              <w:t xml:space="preserve">     </w:t>
            </w:r>
            <w:r>
              <w:rPr>
                <w:rFonts w:hint="eastAsia" w:ascii="宋体" w:hAnsi="宋体" w:eastAsia="宋体" w:cs="宋体"/>
                <w:sz w:val="24"/>
                <w:u w:val="single"/>
              </w:rPr>
              <w:t>     </w:t>
            </w:r>
            <w:r>
              <w:rPr>
                <w:rFonts w:hint="eastAsia" w:ascii="宋体" w:hAnsi="宋体" w:eastAsia="仿宋_GB2312" w:cs="仿宋_GB2312"/>
                <w:sz w:val="24"/>
                <w:u w:val="single"/>
              </w:rPr>
              <w:t xml:space="preserve">                  </w:t>
            </w:r>
            <w:r>
              <w:rPr>
                <w:rFonts w:hint="eastAsia" w:ascii="宋体" w:hAnsi="宋体" w:eastAsia="仿宋_GB2312" w:cs="仿宋_GB2312"/>
                <w:sz w:val="24"/>
              </w:rPr>
              <w:t>；其中营业客房数</w:t>
            </w:r>
            <w:r>
              <w:rPr>
                <w:rFonts w:hint="eastAsia" w:ascii="宋体" w:hAnsi="宋体" w:eastAsia="宋体" w:cs="宋体"/>
                <w:sz w:val="24"/>
                <w:u w:val="single"/>
              </w:rPr>
              <w:t>    </w:t>
            </w:r>
            <w:r>
              <w:rPr>
                <w:rFonts w:hint="eastAsia" w:ascii="宋体" w:hAnsi="宋体" w:eastAsia="仿宋_GB2312" w:cs="仿宋_GB2312"/>
                <w:sz w:val="24"/>
              </w:rPr>
              <w:t>间，床位数</w:t>
            </w:r>
            <w:r>
              <w:rPr>
                <w:rFonts w:hint="eastAsia" w:ascii="宋体" w:hAnsi="宋体" w:eastAsia="宋体" w:cs="宋体"/>
                <w:sz w:val="24"/>
                <w:u w:val="single"/>
              </w:rPr>
              <w:t>    </w:t>
            </w:r>
            <w:r>
              <w:rPr>
                <w:rFonts w:hint="eastAsia" w:ascii="宋体" w:hAnsi="宋体" w:eastAsia="仿宋_GB2312" w:cs="仿宋_GB2312"/>
                <w:sz w:val="24"/>
              </w:rPr>
              <w:t>个，餐桌数</w:t>
            </w:r>
            <w:r>
              <w:rPr>
                <w:rFonts w:hint="eastAsia" w:ascii="宋体" w:hAnsi="宋体" w:eastAsia="宋体" w:cs="宋体"/>
                <w:sz w:val="24"/>
                <w:u w:val="single"/>
              </w:rPr>
              <w:t> </w:t>
            </w:r>
            <w:r>
              <w:rPr>
                <w:rFonts w:hint="eastAsia" w:ascii="宋体" w:hAnsi="宋体" w:eastAsia="仿宋_GB2312" w:cs="仿宋_GB2312"/>
                <w:sz w:val="24"/>
                <w:u w:val="single"/>
              </w:rPr>
              <w:t xml:space="preserve">  </w:t>
            </w:r>
            <w:r>
              <w:rPr>
                <w:rFonts w:hint="eastAsia" w:ascii="宋体" w:hAnsi="宋体" w:eastAsia="宋体" w:cs="宋体"/>
                <w:sz w:val="24"/>
                <w:u w:val="single"/>
              </w:rPr>
              <w:t> </w:t>
            </w:r>
            <w:r>
              <w:rPr>
                <w:rFonts w:hint="eastAsia" w:ascii="宋体" w:hAnsi="宋体" w:eastAsia="仿宋_GB2312" w:cs="仿宋_GB2312"/>
                <w:sz w:val="24"/>
              </w:rPr>
              <w:t>桌，餐厅面积</w:t>
            </w:r>
            <w:r>
              <w:rPr>
                <w:rFonts w:hint="eastAsia" w:ascii="宋体" w:hAnsi="宋体" w:eastAsia="宋体" w:cs="宋体"/>
                <w:sz w:val="24"/>
                <w:u w:val="single"/>
              </w:rPr>
              <w:t xml:space="preserve">     </w:t>
            </w:r>
            <w:r>
              <w:rPr>
                <w:rFonts w:hint="eastAsia" w:ascii="宋体" w:hAnsi="宋体" w:eastAsia="仿宋_GB2312" w:cs="仿宋_GB2312"/>
                <w:sz w:val="24"/>
                <w:u w:val="single"/>
              </w:rPr>
              <w:t xml:space="preserve"> </w:t>
            </w:r>
            <w:r>
              <w:rPr>
                <w:rFonts w:hint="eastAsia" w:ascii="宋体" w:hAnsi="宋体" w:eastAsia="仿宋_GB2312" w:cs="仿宋_GB2312"/>
                <w:sz w:val="24"/>
              </w:rPr>
              <w:t>平方米，厨房面积</w:t>
            </w:r>
            <w:r>
              <w:rPr>
                <w:rFonts w:hint="eastAsia" w:ascii="宋体" w:hAnsi="宋体" w:eastAsia="仿宋_GB2312" w:cs="仿宋_GB2312"/>
                <w:sz w:val="24"/>
                <w:u w:val="single"/>
              </w:rPr>
              <w:t xml:space="preserve">           </w:t>
            </w:r>
            <w:r>
              <w:rPr>
                <w:rFonts w:hint="eastAsia" w:ascii="宋体" w:hAnsi="宋体" w:eastAsia="仿宋_GB2312" w:cs="仿宋_GB2312"/>
                <w:sz w:val="24"/>
              </w:rPr>
              <w:t>平方米，其他经营项目：</w:t>
            </w:r>
            <w:r>
              <w:rPr>
                <w:rFonts w:hint="eastAsia" w:ascii="宋体" w:hAnsi="宋体" w:eastAsia="宋体" w:cs="宋体"/>
                <w:sz w:val="24"/>
                <w:u w:val="single"/>
              </w:rPr>
              <w:t xml:space="preserve">                                         </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从业人数（人）</w:t>
            </w:r>
          </w:p>
        </w:tc>
        <w:tc>
          <w:tcPr>
            <w:tcW w:w="2568" w:type="dxa"/>
            <w:gridSpan w:val="4"/>
            <w:vAlign w:val="center"/>
          </w:tcPr>
          <w:p>
            <w:pPr>
              <w:spacing w:line="560" w:lineRule="exact"/>
              <w:jc w:val="center"/>
              <w:rPr>
                <w:rFonts w:ascii="宋体" w:hAnsi="宋体" w:eastAsia="仿宋_GB2312" w:cs="仿宋_GB2312"/>
                <w:sz w:val="24"/>
              </w:rPr>
            </w:pPr>
          </w:p>
        </w:tc>
        <w:tc>
          <w:tcPr>
            <w:tcW w:w="1900" w:type="dxa"/>
            <w:gridSpan w:val="3"/>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总投入（万元）</w:t>
            </w:r>
          </w:p>
        </w:tc>
        <w:tc>
          <w:tcPr>
            <w:tcW w:w="2539" w:type="dxa"/>
            <w:gridSpan w:val="2"/>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Align w:val="center"/>
          </w:tcPr>
          <w:p>
            <w:pPr>
              <w:spacing w:line="320" w:lineRule="exact"/>
              <w:jc w:val="center"/>
              <w:rPr>
                <w:rFonts w:ascii="宋体" w:hAnsi="宋体" w:eastAsia="仿宋_GB2312" w:cs="仿宋_GB2312"/>
                <w:sz w:val="24"/>
              </w:rPr>
            </w:pPr>
            <w:r>
              <w:rPr>
                <w:rFonts w:hint="eastAsia" w:ascii="宋体" w:hAnsi="宋体" w:eastAsia="仿宋_GB2312" w:cs="仿宋_GB2312"/>
                <w:sz w:val="24"/>
              </w:rPr>
              <w:t>安保负责人及联系电话</w:t>
            </w:r>
          </w:p>
        </w:tc>
        <w:tc>
          <w:tcPr>
            <w:tcW w:w="7007" w:type="dxa"/>
            <w:gridSpan w:val="9"/>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楼梯材质、数量</w:t>
            </w:r>
          </w:p>
        </w:tc>
        <w:tc>
          <w:tcPr>
            <w:tcW w:w="2568" w:type="dxa"/>
            <w:gridSpan w:val="4"/>
            <w:vAlign w:val="center"/>
          </w:tcPr>
          <w:p>
            <w:pPr>
              <w:spacing w:line="560" w:lineRule="exact"/>
              <w:ind w:firstLine="1680" w:firstLineChars="700"/>
              <w:rPr>
                <w:rFonts w:ascii="宋体" w:hAnsi="宋体" w:eastAsia="仿宋_GB2312" w:cs="仿宋_GB2312"/>
                <w:sz w:val="24"/>
              </w:rPr>
            </w:pPr>
            <w:r>
              <w:rPr>
                <w:rFonts w:hint="eastAsia" w:ascii="宋体" w:hAnsi="宋体" w:eastAsia="仿宋_GB2312" w:cs="仿宋_GB2312"/>
                <w:sz w:val="24"/>
              </w:rPr>
              <w:t xml:space="preserve">（个）    </w:t>
            </w:r>
          </w:p>
        </w:tc>
        <w:tc>
          <w:tcPr>
            <w:tcW w:w="1900" w:type="dxa"/>
            <w:gridSpan w:val="3"/>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疏散楼梯净宽</w:t>
            </w:r>
          </w:p>
        </w:tc>
        <w:tc>
          <w:tcPr>
            <w:tcW w:w="2539" w:type="dxa"/>
            <w:gridSpan w:val="2"/>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各层使用功能</w:t>
            </w:r>
          </w:p>
        </w:tc>
        <w:tc>
          <w:tcPr>
            <w:tcW w:w="7007" w:type="dxa"/>
            <w:gridSpan w:val="9"/>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Merge w:val="restart"/>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建筑装修材料</w:t>
            </w:r>
          </w:p>
        </w:tc>
        <w:tc>
          <w:tcPr>
            <w:tcW w:w="1750"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吊顶</w:t>
            </w:r>
          </w:p>
        </w:tc>
        <w:tc>
          <w:tcPr>
            <w:tcW w:w="1750" w:type="dxa"/>
            <w:gridSpan w:val="4"/>
            <w:vAlign w:val="center"/>
          </w:tcPr>
          <w:p>
            <w:pPr>
              <w:spacing w:line="560" w:lineRule="exact"/>
              <w:jc w:val="center"/>
              <w:rPr>
                <w:rFonts w:ascii="宋体" w:hAnsi="宋体" w:eastAsia="仿宋_GB2312" w:cs="仿宋_GB2312"/>
                <w:sz w:val="24"/>
              </w:rPr>
            </w:pPr>
          </w:p>
        </w:tc>
        <w:tc>
          <w:tcPr>
            <w:tcW w:w="1751" w:type="dxa"/>
            <w:gridSpan w:val="3"/>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墙面</w:t>
            </w:r>
          </w:p>
        </w:tc>
        <w:tc>
          <w:tcPr>
            <w:tcW w:w="1756" w:type="dxa"/>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Merge w:val="continue"/>
            <w:vAlign w:val="center"/>
          </w:tcPr>
          <w:p>
            <w:pPr>
              <w:spacing w:line="560" w:lineRule="exact"/>
              <w:jc w:val="center"/>
              <w:rPr>
                <w:rFonts w:ascii="宋体" w:hAnsi="宋体" w:eastAsia="仿宋_GB2312" w:cs="仿宋_GB2312"/>
                <w:sz w:val="24"/>
              </w:rPr>
            </w:pPr>
          </w:p>
        </w:tc>
        <w:tc>
          <w:tcPr>
            <w:tcW w:w="1750"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地面</w:t>
            </w:r>
          </w:p>
        </w:tc>
        <w:tc>
          <w:tcPr>
            <w:tcW w:w="1750" w:type="dxa"/>
            <w:gridSpan w:val="4"/>
            <w:vAlign w:val="center"/>
          </w:tcPr>
          <w:p>
            <w:pPr>
              <w:spacing w:line="560" w:lineRule="exact"/>
              <w:jc w:val="center"/>
              <w:rPr>
                <w:rFonts w:ascii="宋体" w:hAnsi="宋体" w:eastAsia="仿宋_GB2312" w:cs="仿宋_GB2312"/>
                <w:sz w:val="24"/>
              </w:rPr>
            </w:pPr>
          </w:p>
        </w:tc>
        <w:tc>
          <w:tcPr>
            <w:tcW w:w="1751" w:type="dxa"/>
            <w:gridSpan w:val="3"/>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隔断</w:t>
            </w:r>
          </w:p>
        </w:tc>
        <w:tc>
          <w:tcPr>
            <w:tcW w:w="1756" w:type="dxa"/>
            <w:vAlign w:val="center"/>
          </w:tcPr>
          <w:p>
            <w:pPr>
              <w:spacing w:line="56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Merge w:val="restart"/>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消防器材配置</w:t>
            </w:r>
          </w:p>
        </w:tc>
        <w:tc>
          <w:tcPr>
            <w:tcW w:w="1750"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灭火器</w:t>
            </w:r>
          </w:p>
        </w:tc>
        <w:tc>
          <w:tcPr>
            <w:tcW w:w="1750" w:type="dxa"/>
            <w:gridSpan w:val="4"/>
            <w:vAlign w:val="center"/>
          </w:tcPr>
          <w:p>
            <w:pPr>
              <w:spacing w:line="400" w:lineRule="exact"/>
              <w:ind w:firstLine="720" w:firstLineChars="300"/>
              <w:jc w:val="center"/>
              <w:rPr>
                <w:rFonts w:ascii="宋体" w:hAnsi="宋体" w:eastAsia="仿宋_GB2312" w:cs="仿宋_GB2312"/>
                <w:sz w:val="24"/>
              </w:rPr>
            </w:pPr>
            <w:r>
              <w:rPr>
                <w:rFonts w:hint="eastAsia" w:ascii="宋体" w:hAnsi="宋体" w:eastAsia="仿宋_GB2312" w:cs="仿宋_GB2312"/>
                <w:sz w:val="24"/>
              </w:rPr>
              <w:t xml:space="preserve"> （具）</w:t>
            </w:r>
          </w:p>
        </w:tc>
        <w:tc>
          <w:tcPr>
            <w:tcW w:w="1751" w:type="dxa"/>
            <w:gridSpan w:val="3"/>
            <w:vAlign w:val="center"/>
          </w:tcPr>
          <w:p>
            <w:pPr>
              <w:spacing w:line="280" w:lineRule="exact"/>
              <w:jc w:val="center"/>
              <w:rPr>
                <w:rFonts w:ascii="宋体" w:hAnsi="宋体" w:eastAsia="仿宋_GB2312" w:cs="仿宋_GB2312"/>
                <w:sz w:val="24"/>
              </w:rPr>
            </w:pPr>
            <w:r>
              <w:rPr>
                <w:rFonts w:hint="eastAsia" w:ascii="宋体" w:hAnsi="宋体" w:eastAsia="仿宋_GB2312" w:cs="仿宋_GB2312"/>
                <w:sz w:val="24"/>
              </w:rPr>
              <w:t>NB-loT无线</w:t>
            </w:r>
          </w:p>
          <w:p>
            <w:pPr>
              <w:spacing w:line="280" w:lineRule="exact"/>
              <w:jc w:val="center"/>
              <w:rPr>
                <w:rFonts w:ascii="宋体" w:hAnsi="宋体" w:eastAsia="仿宋_GB2312" w:cs="仿宋_GB2312"/>
                <w:sz w:val="24"/>
              </w:rPr>
            </w:pPr>
            <w:r>
              <w:rPr>
                <w:rFonts w:hint="eastAsia" w:ascii="宋体" w:hAnsi="宋体" w:eastAsia="仿宋_GB2312" w:cs="仿宋_GB2312"/>
                <w:sz w:val="24"/>
              </w:rPr>
              <w:t>独立式烟感（可燃气体）</w:t>
            </w:r>
          </w:p>
          <w:p>
            <w:pPr>
              <w:spacing w:line="280" w:lineRule="exact"/>
              <w:jc w:val="center"/>
              <w:rPr>
                <w:rFonts w:ascii="宋体" w:hAnsi="宋体" w:eastAsia="仿宋_GB2312" w:cs="仿宋_GB2312"/>
                <w:sz w:val="24"/>
              </w:rPr>
            </w:pPr>
            <w:r>
              <w:rPr>
                <w:rFonts w:hint="eastAsia" w:ascii="宋体" w:hAnsi="宋体" w:eastAsia="仿宋_GB2312" w:cs="仿宋_GB2312"/>
                <w:sz w:val="24"/>
              </w:rPr>
              <w:t>报警器</w:t>
            </w:r>
          </w:p>
        </w:tc>
        <w:tc>
          <w:tcPr>
            <w:tcW w:w="1756"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49" w:type="dxa"/>
            <w:vMerge w:val="continue"/>
            <w:vAlign w:val="center"/>
          </w:tcPr>
          <w:p>
            <w:pPr>
              <w:spacing w:line="400" w:lineRule="exact"/>
              <w:jc w:val="center"/>
              <w:rPr>
                <w:rFonts w:ascii="宋体" w:hAnsi="宋体" w:eastAsia="仿宋_GB2312" w:cs="仿宋_GB2312"/>
                <w:sz w:val="24"/>
              </w:rPr>
            </w:pPr>
          </w:p>
        </w:tc>
        <w:tc>
          <w:tcPr>
            <w:tcW w:w="1750" w:type="dxa"/>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消防应急照明</w:t>
            </w:r>
          </w:p>
        </w:tc>
        <w:tc>
          <w:tcPr>
            <w:tcW w:w="1750" w:type="dxa"/>
            <w:gridSpan w:val="4"/>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 xml:space="preserve">       （个）</w:t>
            </w:r>
          </w:p>
        </w:tc>
        <w:tc>
          <w:tcPr>
            <w:tcW w:w="1751" w:type="dxa"/>
            <w:gridSpan w:val="3"/>
            <w:vAlign w:val="center"/>
          </w:tcPr>
          <w:p>
            <w:pPr>
              <w:spacing w:line="400" w:lineRule="exact"/>
              <w:jc w:val="center"/>
              <w:rPr>
                <w:rFonts w:ascii="宋体" w:hAnsi="宋体" w:eastAsia="仿宋_GB2312" w:cs="仿宋_GB2312"/>
                <w:sz w:val="24"/>
              </w:rPr>
            </w:pPr>
            <w:r>
              <w:rPr>
                <w:rFonts w:hint="eastAsia" w:ascii="宋体" w:hAnsi="宋体" w:eastAsia="仿宋_GB2312" w:cs="仿宋_GB2312"/>
                <w:sz w:val="24"/>
              </w:rPr>
              <w:t>疏散指示标志</w:t>
            </w:r>
          </w:p>
        </w:tc>
        <w:tc>
          <w:tcPr>
            <w:tcW w:w="1756" w:type="dxa"/>
            <w:vAlign w:val="center"/>
          </w:tcPr>
          <w:p>
            <w:pPr>
              <w:spacing w:line="400" w:lineRule="exact"/>
              <w:ind w:left="960" w:hanging="960" w:hangingChars="400"/>
              <w:jc w:val="center"/>
              <w:rPr>
                <w:rFonts w:ascii="宋体" w:hAnsi="宋体" w:eastAsia="仿宋_GB2312" w:cs="仿宋_GB2312"/>
                <w:sz w:val="24"/>
              </w:rPr>
            </w:pPr>
            <w:r>
              <w:rPr>
                <w:rFonts w:hint="eastAsia" w:ascii="宋体" w:hAnsi="宋体" w:eastAsia="仿宋_GB2312" w:cs="仿宋_GB2312"/>
                <w:sz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9" w:type="dxa"/>
            <w:vMerge w:val="continue"/>
            <w:vAlign w:val="center"/>
          </w:tcPr>
          <w:p>
            <w:pPr>
              <w:spacing w:line="400" w:lineRule="exact"/>
              <w:jc w:val="center"/>
              <w:rPr>
                <w:rFonts w:ascii="宋体" w:hAnsi="宋体" w:eastAsia="仿宋_GB2312" w:cs="仿宋_GB2312"/>
                <w:sz w:val="24"/>
              </w:rPr>
            </w:pPr>
          </w:p>
        </w:tc>
        <w:tc>
          <w:tcPr>
            <w:tcW w:w="3500" w:type="dxa"/>
            <w:gridSpan w:val="5"/>
            <w:vAlign w:val="center"/>
          </w:tcPr>
          <w:p>
            <w:pPr>
              <w:spacing w:line="340" w:lineRule="exact"/>
              <w:rPr>
                <w:rFonts w:ascii="宋体" w:hAnsi="宋体" w:eastAsia="仿宋_GB2312" w:cs="仿宋_GB2312"/>
                <w:sz w:val="24"/>
              </w:rPr>
            </w:pPr>
            <w:r>
              <w:rPr>
                <w:rFonts w:hint="eastAsia" w:ascii="宋体" w:hAnsi="宋体" w:eastAsia="仿宋_GB2312" w:cs="仿宋_GB2312"/>
                <w:sz w:val="24"/>
              </w:rPr>
              <w:t>逃生用口罩、手电筒和逃生绳、逃生梯配置情况</w:t>
            </w:r>
          </w:p>
        </w:tc>
        <w:tc>
          <w:tcPr>
            <w:tcW w:w="3507" w:type="dxa"/>
            <w:gridSpan w:val="4"/>
            <w:vAlign w:val="center"/>
          </w:tcPr>
          <w:p>
            <w:pPr>
              <w:spacing w:line="400" w:lineRule="exact"/>
              <w:ind w:left="960" w:hanging="960" w:hangingChars="400"/>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849" w:type="dxa"/>
            <w:vAlign w:val="center"/>
          </w:tcPr>
          <w:p>
            <w:pPr>
              <w:spacing w:line="560" w:lineRule="exact"/>
              <w:jc w:val="center"/>
              <w:rPr>
                <w:rFonts w:ascii="宋体" w:hAnsi="宋体" w:eastAsia="仿宋_GB2312" w:cs="仿宋_GB2312"/>
                <w:sz w:val="24"/>
              </w:rPr>
            </w:pPr>
            <w:r>
              <w:rPr>
                <w:rFonts w:hint="eastAsia" w:ascii="宋体" w:hAnsi="宋体" w:eastAsia="仿宋_GB2312" w:cs="仿宋_GB2312"/>
                <w:sz w:val="24"/>
              </w:rPr>
              <w:t>业主申请</w:t>
            </w:r>
          </w:p>
        </w:tc>
        <w:tc>
          <w:tcPr>
            <w:tcW w:w="7007" w:type="dxa"/>
            <w:gridSpan w:val="9"/>
          </w:tcPr>
          <w:p>
            <w:pPr>
              <w:spacing w:line="400" w:lineRule="exact"/>
              <w:ind w:firstLine="360" w:firstLineChars="150"/>
              <w:rPr>
                <w:rFonts w:ascii="宋体" w:hAnsi="宋体" w:eastAsia="仿宋_GB2312" w:cs="仿宋_GB2312"/>
                <w:sz w:val="24"/>
              </w:rPr>
            </w:pPr>
            <w:r>
              <w:rPr>
                <w:rFonts w:hint="eastAsia" w:ascii="宋体" w:hAnsi="宋体" w:eastAsia="仿宋_GB2312" w:cs="仿宋_GB2312"/>
                <w:sz w:val="24"/>
              </w:rPr>
              <w:t>本民宿已严格按市监、住建、消防、</w:t>
            </w:r>
            <w:r>
              <w:rPr>
                <w:rFonts w:hint="eastAsia" w:ascii="宋体" w:hAnsi="宋体" w:eastAsia="仿宋_GB2312" w:cs="仿宋_GB2312"/>
                <w:sz w:val="24"/>
                <w:lang w:val="en-US" w:eastAsia="zh-CN"/>
              </w:rPr>
              <w:t>综合执法、</w:t>
            </w:r>
            <w:r>
              <w:rPr>
                <w:rFonts w:hint="eastAsia" w:ascii="宋体" w:hAnsi="宋体" w:eastAsia="仿宋_GB2312" w:cs="仿宋_GB2312"/>
                <w:sz w:val="24"/>
              </w:rPr>
              <w:t>公安相关要求完善相关设施设备，现申请民宿证照办理。</w:t>
            </w:r>
          </w:p>
          <w:p>
            <w:pPr>
              <w:spacing w:line="400" w:lineRule="exact"/>
              <w:rPr>
                <w:rFonts w:ascii="宋体" w:hAnsi="宋体" w:eastAsia="仿宋_GB2312" w:cs="仿宋_GB2312"/>
                <w:sz w:val="24"/>
              </w:rPr>
            </w:pPr>
          </w:p>
          <w:p>
            <w:pPr>
              <w:spacing w:line="400" w:lineRule="exact"/>
              <w:ind w:firstLine="3120" w:firstLineChars="1300"/>
              <w:rPr>
                <w:rFonts w:ascii="宋体" w:hAnsi="宋体" w:eastAsia="仿宋_GB2312" w:cs="仿宋_GB2312"/>
                <w:sz w:val="24"/>
              </w:rPr>
            </w:pPr>
            <w:r>
              <w:rPr>
                <w:rFonts w:hint="eastAsia" w:ascii="宋体" w:hAnsi="宋体" w:eastAsia="仿宋_GB2312" w:cs="仿宋_GB2312"/>
                <w:sz w:val="24"/>
              </w:rPr>
              <w:t>签名或盖章：    </w:t>
            </w:r>
          </w:p>
          <w:p>
            <w:pPr>
              <w:spacing w:line="400" w:lineRule="exact"/>
              <w:ind w:firstLine="2760" w:firstLineChars="1150"/>
              <w:rPr>
                <w:rFonts w:ascii="宋体" w:hAnsi="宋体" w:eastAsia="仿宋_GB2312" w:cs="仿宋_GB2312"/>
                <w:sz w:val="24"/>
              </w:rPr>
            </w:pPr>
            <w:r>
              <w:rPr>
                <w:rFonts w:hint="eastAsia" w:ascii="宋体" w:hAnsi="宋体" w:eastAsia="仿宋_GB2312" w:cs="仿宋_GB2312"/>
                <w:sz w:val="24"/>
              </w:rPr>
              <w:t>申报时间：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1849" w:type="dxa"/>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z w:val="24"/>
              </w:rPr>
              <w:t>所在村委会</w:t>
            </w:r>
          </w:p>
          <w:p>
            <w:pPr>
              <w:spacing w:line="340" w:lineRule="exact"/>
              <w:jc w:val="center"/>
              <w:rPr>
                <w:rFonts w:ascii="宋体" w:hAnsi="宋体" w:eastAsia="仿宋_GB2312" w:cs="仿宋_GB2312"/>
                <w:sz w:val="24"/>
              </w:rPr>
            </w:pPr>
            <w:r>
              <w:rPr>
                <w:rFonts w:hint="eastAsia" w:ascii="宋体" w:hAnsi="宋体" w:eastAsia="仿宋_GB2312" w:cs="仿宋_GB2312"/>
                <w:sz w:val="24"/>
              </w:rPr>
              <w:t>意见</w:t>
            </w:r>
          </w:p>
        </w:tc>
        <w:tc>
          <w:tcPr>
            <w:tcW w:w="2568" w:type="dxa"/>
            <w:gridSpan w:val="4"/>
            <w:vAlign w:val="center"/>
          </w:tcPr>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c>
          <w:tcPr>
            <w:tcW w:w="1900" w:type="dxa"/>
            <w:gridSpan w:val="3"/>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z w:val="24"/>
              </w:rPr>
              <w:t>所在乡镇</w:t>
            </w:r>
          </w:p>
          <w:p>
            <w:pPr>
              <w:spacing w:line="340" w:lineRule="exact"/>
              <w:jc w:val="center"/>
              <w:rPr>
                <w:rFonts w:ascii="宋体" w:hAnsi="宋体" w:eastAsia="仿宋_GB2312" w:cs="仿宋_GB2312"/>
                <w:sz w:val="24"/>
              </w:rPr>
            </w:pPr>
            <w:r>
              <w:rPr>
                <w:rFonts w:hint="eastAsia" w:ascii="宋体" w:hAnsi="宋体" w:eastAsia="仿宋_GB2312" w:cs="仿宋_GB2312"/>
                <w:sz w:val="24"/>
              </w:rPr>
              <w:t>意见</w:t>
            </w:r>
          </w:p>
        </w:tc>
        <w:tc>
          <w:tcPr>
            <w:tcW w:w="2539" w:type="dxa"/>
            <w:gridSpan w:val="2"/>
            <w:vAlign w:val="center"/>
          </w:tcPr>
          <w:p>
            <w:pPr>
              <w:spacing w:line="340" w:lineRule="exact"/>
              <w:ind w:right="480"/>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849" w:type="dxa"/>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pacing w:val="-6"/>
                <w:sz w:val="24"/>
                <w:lang w:val="en-US" w:eastAsia="zh-CN"/>
              </w:rPr>
              <w:t>区</w:t>
            </w:r>
            <w:r>
              <w:rPr>
                <w:rFonts w:hint="eastAsia" w:ascii="宋体" w:hAnsi="宋体" w:eastAsia="仿宋_GB2312" w:cs="仿宋_GB2312"/>
                <w:spacing w:val="-6"/>
                <w:sz w:val="24"/>
                <w:lang w:eastAsia="zh-CN"/>
              </w:rPr>
              <w:t>市场监管分局</w:t>
            </w:r>
            <w:r>
              <w:rPr>
                <w:rFonts w:hint="eastAsia" w:ascii="宋体" w:hAnsi="宋体" w:eastAsia="仿宋_GB2312" w:cs="仿宋_GB2312"/>
                <w:sz w:val="24"/>
              </w:rPr>
              <w:t>意见</w:t>
            </w:r>
          </w:p>
        </w:tc>
        <w:tc>
          <w:tcPr>
            <w:tcW w:w="2568" w:type="dxa"/>
            <w:gridSpan w:val="4"/>
            <w:vAlign w:val="center"/>
          </w:tcPr>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ind w:left="1005" w:leftChars="250" w:hanging="480" w:hangingChars="200"/>
              <w:jc w:val="right"/>
              <w:rPr>
                <w:rFonts w:ascii="宋体" w:hAnsi="宋体" w:eastAsia="仿宋_GB2312" w:cs="仿宋_GB2312"/>
                <w:sz w:val="24"/>
              </w:rPr>
            </w:pPr>
          </w:p>
          <w:p>
            <w:pPr>
              <w:spacing w:line="340" w:lineRule="exact"/>
              <w:ind w:left="1005" w:leftChars="250" w:hanging="480" w:hangingChars="200"/>
              <w:jc w:val="right"/>
              <w:rPr>
                <w:rFonts w:ascii="宋体" w:hAnsi="宋体" w:eastAsia="仿宋_GB2312" w:cs="仿宋_GB2312"/>
                <w:sz w:val="24"/>
              </w:rPr>
            </w:pPr>
          </w:p>
          <w:p>
            <w:pPr>
              <w:spacing w:line="340" w:lineRule="exact"/>
              <w:ind w:left="1005" w:leftChars="250" w:hanging="480" w:hangingChars="200"/>
              <w:jc w:val="right"/>
              <w:rPr>
                <w:rFonts w:ascii="宋体" w:hAnsi="宋体" w:eastAsia="仿宋_GB2312" w:cs="仿宋_GB2312"/>
                <w:sz w:val="24"/>
              </w:rPr>
            </w:pPr>
            <w:r>
              <w:rPr>
                <w:rFonts w:hint="eastAsia" w:ascii="宋体" w:hAnsi="宋体" w:eastAsia="仿宋_GB2312" w:cs="仿宋_GB2312"/>
                <w:sz w:val="24"/>
              </w:rPr>
              <w:t>（签字盖章）                  年  月  日</w:t>
            </w:r>
          </w:p>
        </w:tc>
        <w:tc>
          <w:tcPr>
            <w:tcW w:w="1900" w:type="dxa"/>
            <w:gridSpan w:val="3"/>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z w:val="24"/>
                <w:lang w:val="en-US" w:eastAsia="zh-CN"/>
              </w:rPr>
              <w:t>区综合执法大队</w:t>
            </w:r>
            <w:r>
              <w:rPr>
                <w:rFonts w:hint="eastAsia" w:ascii="宋体" w:hAnsi="宋体" w:eastAsia="仿宋_GB2312" w:cs="仿宋_GB2312"/>
                <w:sz w:val="24"/>
              </w:rPr>
              <w:t>意见</w:t>
            </w:r>
          </w:p>
        </w:tc>
        <w:tc>
          <w:tcPr>
            <w:tcW w:w="2539" w:type="dxa"/>
            <w:gridSpan w:val="2"/>
            <w:vAlign w:val="center"/>
          </w:tcPr>
          <w:p>
            <w:pPr>
              <w:spacing w:line="340" w:lineRule="exact"/>
              <w:ind w:right="240"/>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849" w:type="dxa"/>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z w:val="24"/>
                <w:lang w:val="en-US" w:eastAsia="zh-CN"/>
              </w:rPr>
              <w:t>区</w:t>
            </w:r>
            <w:r>
              <w:rPr>
                <w:rFonts w:hint="eastAsia" w:ascii="宋体" w:hAnsi="宋体" w:eastAsia="仿宋_GB2312" w:cs="仿宋_GB2312"/>
                <w:sz w:val="24"/>
              </w:rPr>
              <w:t>住建局</w:t>
            </w:r>
          </w:p>
          <w:p>
            <w:pPr>
              <w:spacing w:line="340" w:lineRule="exact"/>
              <w:jc w:val="center"/>
              <w:rPr>
                <w:rFonts w:ascii="宋体" w:hAnsi="宋体" w:eastAsia="仿宋_GB2312" w:cs="仿宋_GB2312"/>
                <w:sz w:val="24"/>
              </w:rPr>
            </w:pPr>
            <w:r>
              <w:rPr>
                <w:rFonts w:hint="eastAsia" w:ascii="宋体" w:hAnsi="宋体" w:eastAsia="仿宋_GB2312" w:cs="仿宋_GB2312"/>
                <w:sz w:val="24"/>
              </w:rPr>
              <w:t>意见</w:t>
            </w:r>
          </w:p>
        </w:tc>
        <w:tc>
          <w:tcPr>
            <w:tcW w:w="2568" w:type="dxa"/>
            <w:gridSpan w:val="4"/>
            <w:vAlign w:val="center"/>
          </w:tcPr>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c>
          <w:tcPr>
            <w:tcW w:w="1900" w:type="dxa"/>
            <w:gridSpan w:val="3"/>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z w:val="24"/>
                <w:lang w:val="en-US" w:eastAsia="zh-CN"/>
              </w:rPr>
              <w:t>区</w:t>
            </w:r>
            <w:r>
              <w:rPr>
                <w:rFonts w:hint="eastAsia" w:ascii="宋体" w:hAnsi="宋体" w:eastAsia="仿宋_GB2312" w:cs="仿宋_GB2312"/>
                <w:sz w:val="24"/>
              </w:rPr>
              <w:t>消防救援大队</w:t>
            </w:r>
          </w:p>
          <w:p>
            <w:pPr>
              <w:spacing w:line="340" w:lineRule="exact"/>
              <w:jc w:val="center"/>
              <w:rPr>
                <w:rFonts w:ascii="宋体" w:hAnsi="宋体" w:eastAsia="仿宋_GB2312" w:cs="仿宋_GB2312"/>
                <w:sz w:val="24"/>
              </w:rPr>
            </w:pPr>
            <w:r>
              <w:rPr>
                <w:rFonts w:hint="eastAsia" w:ascii="宋体" w:hAnsi="宋体" w:eastAsia="仿宋_GB2312" w:cs="仿宋_GB2312"/>
                <w:sz w:val="24"/>
              </w:rPr>
              <w:t>意见</w:t>
            </w:r>
          </w:p>
        </w:tc>
        <w:tc>
          <w:tcPr>
            <w:tcW w:w="2539" w:type="dxa"/>
            <w:gridSpan w:val="2"/>
            <w:vAlign w:val="center"/>
          </w:tcPr>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849" w:type="dxa"/>
            <w:vAlign w:val="center"/>
          </w:tcPr>
          <w:p>
            <w:pPr>
              <w:spacing w:line="340" w:lineRule="exact"/>
              <w:jc w:val="center"/>
              <w:rPr>
                <w:rFonts w:ascii="宋体" w:hAnsi="宋体" w:eastAsia="仿宋_GB2312" w:cs="仿宋_GB2312"/>
                <w:sz w:val="24"/>
              </w:rPr>
            </w:pPr>
            <w:r>
              <w:rPr>
                <w:rFonts w:hint="eastAsia" w:ascii="宋体" w:hAnsi="宋体" w:eastAsia="仿宋_GB2312" w:cs="仿宋_GB2312"/>
                <w:sz w:val="24"/>
                <w:lang w:val="en-US" w:eastAsia="zh-CN"/>
              </w:rPr>
              <w:t>区</w:t>
            </w:r>
            <w:r>
              <w:rPr>
                <w:rFonts w:hint="eastAsia" w:ascii="宋体" w:hAnsi="宋体" w:eastAsia="仿宋_GB2312" w:cs="仿宋_GB2312"/>
                <w:sz w:val="24"/>
              </w:rPr>
              <w:t>公安</w:t>
            </w:r>
            <w:r>
              <w:rPr>
                <w:rFonts w:hint="eastAsia" w:ascii="宋体" w:hAnsi="宋体" w:eastAsia="仿宋_GB2312" w:cs="仿宋_GB2312"/>
                <w:sz w:val="24"/>
                <w:lang w:val="en-US" w:eastAsia="zh-CN"/>
              </w:rPr>
              <w:t>分</w:t>
            </w:r>
            <w:r>
              <w:rPr>
                <w:rFonts w:hint="eastAsia" w:ascii="宋体" w:hAnsi="宋体" w:eastAsia="仿宋_GB2312" w:cs="仿宋_GB2312"/>
                <w:sz w:val="24"/>
              </w:rPr>
              <w:t>局</w:t>
            </w:r>
          </w:p>
          <w:p>
            <w:pPr>
              <w:spacing w:line="340" w:lineRule="exact"/>
              <w:jc w:val="center"/>
              <w:rPr>
                <w:rFonts w:ascii="宋体" w:hAnsi="宋体" w:eastAsia="仿宋_GB2312" w:cs="仿宋_GB2312"/>
                <w:sz w:val="24"/>
              </w:rPr>
            </w:pPr>
            <w:r>
              <w:rPr>
                <w:rFonts w:hint="eastAsia" w:ascii="宋体" w:hAnsi="宋体" w:eastAsia="仿宋_GB2312" w:cs="仿宋_GB2312"/>
                <w:sz w:val="24"/>
              </w:rPr>
              <w:t>意见</w:t>
            </w:r>
          </w:p>
        </w:tc>
        <w:tc>
          <w:tcPr>
            <w:tcW w:w="2561" w:type="dxa"/>
            <w:gridSpan w:val="3"/>
            <w:vAlign w:val="center"/>
          </w:tcPr>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c>
          <w:tcPr>
            <w:tcW w:w="1907" w:type="dxa"/>
            <w:gridSpan w:val="4"/>
            <w:vAlign w:val="center"/>
          </w:tcPr>
          <w:p>
            <w:pPr>
              <w:widowControl/>
              <w:spacing w:line="340" w:lineRule="exact"/>
              <w:jc w:val="center"/>
              <w:rPr>
                <w:rFonts w:ascii="宋体" w:hAnsi="宋体" w:eastAsia="仿宋_GB2312" w:cs="仿宋_GB2312"/>
                <w:sz w:val="24"/>
              </w:rPr>
            </w:pPr>
          </w:p>
          <w:p>
            <w:pPr>
              <w:widowControl/>
              <w:spacing w:line="340" w:lineRule="exact"/>
              <w:jc w:val="center"/>
              <w:rPr>
                <w:rFonts w:ascii="宋体" w:hAnsi="宋体" w:eastAsia="仿宋_GB2312" w:cs="仿宋_GB2312"/>
                <w:sz w:val="24"/>
              </w:rPr>
            </w:pPr>
            <w:r>
              <w:rPr>
                <w:rFonts w:hint="eastAsia" w:ascii="宋体" w:hAnsi="宋体" w:eastAsia="仿宋_GB2312" w:cs="仿宋_GB2312"/>
                <w:sz w:val="24"/>
                <w:lang w:val="en-US" w:eastAsia="zh-CN"/>
              </w:rPr>
              <w:t>区</w:t>
            </w:r>
            <w:r>
              <w:rPr>
                <w:rFonts w:hint="eastAsia" w:ascii="宋体" w:hAnsi="宋体" w:eastAsia="仿宋_GB2312" w:cs="仿宋_GB2312"/>
                <w:sz w:val="24"/>
              </w:rPr>
              <w:t>领导小组</w:t>
            </w:r>
          </w:p>
          <w:p>
            <w:pPr>
              <w:widowControl/>
              <w:spacing w:line="340" w:lineRule="exact"/>
              <w:jc w:val="center"/>
              <w:rPr>
                <w:rFonts w:ascii="宋体" w:hAnsi="宋体" w:eastAsia="仿宋_GB2312" w:cs="仿宋_GB2312"/>
                <w:sz w:val="24"/>
              </w:rPr>
            </w:pPr>
            <w:r>
              <w:rPr>
                <w:rFonts w:hint="eastAsia" w:ascii="宋体" w:hAnsi="宋体" w:eastAsia="仿宋_GB2312" w:cs="仿宋_GB2312"/>
                <w:sz w:val="24"/>
              </w:rPr>
              <w:t>办公室意见</w:t>
            </w:r>
          </w:p>
          <w:p>
            <w:pPr>
              <w:spacing w:line="340" w:lineRule="exact"/>
              <w:ind w:left="1164"/>
              <w:jc w:val="center"/>
              <w:rPr>
                <w:rFonts w:ascii="宋体" w:hAnsi="宋体" w:eastAsia="仿宋_GB2312" w:cs="仿宋_GB2312"/>
                <w:sz w:val="24"/>
              </w:rPr>
            </w:pPr>
          </w:p>
        </w:tc>
        <w:tc>
          <w:tcPr>
            <w:tcW w:w="2539" w:type="dxa"/>
            <w:gridSpan w:val="2"/>
            <w:vAlign w:val="center"/>
          </w:tcPr>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p>
          <w:p>
            <w:pPr>
              <w:spacing w:line="340" w:lineRule="exact"/>
              <w:jc w:val="right"/>
              <w:rPr>
                <w:rFonts w:ascii="宋体" w:hAnsi="宋体" w:eastAsia="仿宋_GB2312" w:cs="仿宋_GB2312"/>
                <w:sz w:val="24"/>
              </w:rPr>
            </w:pPr>
            <w:r>
              <w:rPr>
                <w:rFonts w:hint="eastAsia" w:ascii="宋体" w:hAnsi="宋体" w:eastAsia="仿宋_GB2312" w:cs="仿宋_GB2312"/>
                <w:sz w:val="24"/>
              </w:rPr>
              <w:t>（签字盖章）                  年  月  日</w:t>
            </w:r>
          </w:p>
        </w:tc>
      </w:tr>
    </w:tbl>
    <w:p>
      <w:pPr>
        <w:spacing w:line="400" w:lineRule="exact"/>
        <w:jc w:val="left"/>
        <w:rPr>
          <w:rFonts w:ascii="宋体" w:hAnsi="宋体" w:eastAsia="仿宋_GB2312" w:cs="仿宋_GB2312"/>
          <w:sz w:val="24"/>
        </w:rPr>
        <w:sectPr>
          <w:headerReference r:id="rId8" w:type="default"/>
          <w:footerReference r:id="rId10" w:type="default"/>
          <w:headerReference r:id="rId9" w:type="even"/>
          <w:footerReference r:id="rId11" w:type="even"/>
          <w:pgSz w:w="11906" w:h="16838"/>
          <w:pgMar w:top="2098" w:right="1587" w:bottom="2098" w:left="1587" w:header="851" w:footer="1701" w:gutter="0"/>
          <w:pgNumType w:fmt="decimal"/>
          <w:cols w:space="0" w:num="1"/>
          <w:rtlGutter w:val="0"/>
          <w:docGrid w:type="lines" w:linePitch="312" w:charSpace="0"/>
        </w:sectPr>
      </w:pPr>
      <w:r>
        <w:rPr>
          <w:rFonts w:hint="eastAsia" w:ascii="宋体" w:hAnsi="宋体" w:eastAsia="仿宋_GB2312" w:cs="仿宋_GB2312"/>
          <w:sz w:val="24"/>
        </w:rPr>
        <w:t>注：本表格一式三份，民宿业主、所在乡镇、领导小组办公室各一份。凭此表可办理相关证照。</w:t>
      </w:r>
    </w:p>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jc w:val="center"/>
        <w:textAlignment w:val="auto"/>
        <w:rPr>
          <w:rFonts w:ascii="宋体" w:hAnsi="宋体"/>
          <w:color w:val="000000" w:themeColor="text1"/>
          <w:szCs w:val="22"/>
          <w14:textFill>
            <w14:solidFill>
              <w14:schemeClr w14:val="tx1"/>
            </w14:solidFill>
          </w14:textFill>
        </w:rPr>
      </w:pPr>
      <w:r>
        <w:rPr>
          <w:rFonts w:hint="eastAsia" w:ascii="宋体" w:hAnsi="宋体" w:eastAsia="方正小标宋简体" w:cs="方正小标宋简体"/>
          <w:color w:val="000000" w:themeColor="text1"/>
          <w:kern w:val="2"/>
          <w:sz w:val="44"/>
          <w:szCs w:val="44"/>
          <w:lang w:eastAsia="zh-CN"/>
          <w14:textFill>
            <w14:solidFill>
              <w14:schemeClr w14:val="tx1"/>
            </w14:solidFill>
          </w14:textFill>
        </w:rPr>
        <w:t>赣州经开区</w:t>
      </w:r>
      <w:r>
        <w:rPr>
          <w:rFonts w:hint="eastAsia" w:ascii="宋体" w:hAnsi="宋体" w:eastAsia="方正小标宋简体" w:cs="方正小标宋简体"/>
          <w:color w:val="000000" w:themeColor="text1"/>
          <w:kern w:val="2"/>
          <w:sz w:val="44"/>
          <w:szCs w:val="44"/>
          <w14:textFill>
            <w14:solidFill>
              <w14:schemeClr w14:val="tx1"/>
            </w14:solidFill>
          </w14:textFill>
        </w:rPr>
        <w:t>民宿业主承诺书</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lang w:eastAsia="zh-CN"/>
          <w14:textFill>
            <w14:solidFill>
              <w14:schemeClr w14:val="tx1"/>
            </w14:solidFill>
          </w14:textFill>
        </w:rPr>
        <w:t>本人已</w:t>
      </w:r>
      <w:r>
        <w:rPr>
          <w:rFonts w:hint="eastAsia" w:ascii="宋体" w:hAnsi="宋体" w:eastAsia="仿宋_GB2312" w:cs="仿宋_GB2312"/>
          <w:color w:val="000000" w:themeColor="text1"/>
          <w:kern w:val="2"/>
          <w:sz w:val="32"/>
          <w:szCs w:val="32"/>
          <w14:textFill>
            <w14:solidFill>
              <w14:schemeClr w14:val="tx1"/>
            </w14:solidFill>
          </w14:textFill>
        </w:rPr>
        <w:t>知悉民宿申办应符合治安、消防、卫生、环境保护、安全等有关规定与要求，知晓和全面理解告知的全部内容，取得当地政府要求的相关证照，并作出下列承诺：</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（一）提供所告知的相关办证材料，且所填写的内容和提供的申请材料实质内容均真实、准确、合法、有效。</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（二）在达到法定条件前，不从事经营活动。</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（三）守法守规。在经营中严格遵守国家法律法规，遵守相关部门的规章、标准及规范性文件的规定。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（四）规范经营。严格执行内部管理制度，合法经营。</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（五）文明经营。遵守社会公德，维护国家利益。尊重客人的宗教信仰和民族风俗，提供健康、文明的经营项目。不向客人介绍和提供损害国家利益与民族尊严和法律法规禁止的内容。</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（六）诚实守信。真实宣传，正确引导。履行服务承诺，公开标准，合理定价，明码实价。对商品或服务宣传客观、全面、真实，不作虚假、误导宣传。披露信息充分、实用，引导消费者理性选择。</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（七）公平交易，有序竞争。不以不正当经营手段破坏旅游市场秩序和损害消费者合法利益，若发生不正当得利、不公平交易行为，愿意为此承担一切经济和法律责任。</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（八）优质服务，塑造品牌。弘扬优秀传统文化，突出特色，坚持“以人为本</w:t>
      </w:r>
      <w:r>
        <w:rPr>
          <w:rFonts w:hint="eastAsia" w:ascii="宋体" w:hAnsi="宋体" w:eastAsia="仿宋_GB2312" w:cs="仿宋_GB2312"/>
          <w:color w:val="000000" w:themeColor="text1"/>
          <w:kern w:val="2"/>
          <w:sz w:val="32"/>
          <w:szCs w:val="32"/>
          <w:lang w:eastAsia="zh-CN"/>
          <w14:textFill>
            <w14:solidFill>
              <w14:schemeClr w14:val="tx1"/>
            </w14:solidFill>
          </w14:textFill>
        </w:rPr>
        <w:t>”“</w:t>
      </w:r>
      <w:r>
        <w:rPr>
          <w:rFonts w:hint="eastAsia" w:ascii="宋体" w:hAnsi="宋体" w:eastAsia="仿宋_GB2312" w:cs="仿宋_GB2312"/>
          <w:color w:val="000000" w:themeColor="text1"/>
          <w:kern w:val="2"/>
          <w:sz w:val="32"/>
          <w:szCs w:val="32"/>
          <w14:textFill>
            <w14:solidFill>
              <w14:schemeClr w14:val="tx1"/>
            </w14:solidFill>
          </w14:textFill>
        </w:rPr>
        <w:t>客人至上”，热情待客用敬语，服务主动有耐心，规范操作讲礼仪，不断提高服务水平，塑造优良品牌。</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（九）尊重人格，保护隐私。平等对待消费者，合理采集消费者个人信息，保护消费者隐私。</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（十）确保安全。强化安全管理，完善安全措施，确保客人的人身、财物安全。</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（十一）化解纠纷，及时公正，接受监督。自觉接受社会各界的监督，加强行业自律。认真听取消费者意见和建议，及时处理消费者投诉，主动承担责任，公正解决消费争议，满足消费者合理要求。</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本承诺书以诚信服务为诺，以实际行动为践，愿意接受全社会的监督，愿意承担违反承诺的责任。对承诺情况与实际情况不一致、不符合开设民宿的许可条件要求，并在规定期限内未完成整改的，自觉接受市监、住建、</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行政审批</w:t>
      </w:r>
      <w:r>
        <w:rPr>
          <w:rFonts w:hint="eastAsia" w:ascii="宋体" w:hAnsi="宋体" w:eastAsia="仿宋_GB2312" w:cs="仿宋_GB2312"/>
          <w:color w:val="000000" w:themeColor="text1"/>
          <w:kern w:val="2"/>
          <w:sz w:val="32"/>
          <w:szCs w:val="32"/>
          <w14:textFill>
            <w14:solidFill>
              <w14:schemeClr w14:val="tx1"/>
            </w14:solidFill>
          </w14:textFill>
        </w:rPr>
        <w:t>、公安等部门撤销行政许可的决定，及时交回相关部门颁发的有关证照。</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以上承诺属本人真实意愿的表示。</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 xml:space="preserve">民宿业主：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 xml:space="preserve">                              年  月  日</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宋体" w:hAnsi="宋体" w:eastAsia="仿宋_GB2312" w:cs="仿宋_GB2312"/>
          <w:color w:val="000000" w:themeColor="text1"/>
          <w:kern w:val="2"/>
          <w:sz w:val="32"/>
          <w:szCs w:val="32"/>
          <w:lang w:val="en-US" w:eastAsia="zh-CN"/>
          <w14:textFill>
            <w14:solidFill>
              <w14:schemeClr w14:val="tx1"/>
            </w14:solidFill>
          </w14:textFill>
        </w:rPr>
      </w:pPr>
      <w:bookmarkStart w:id="0" w:name="_GoBack"/>
      <w:bookmarkEnd w:id="0"/>
    </w:p>
    <w:sectPr>
      <w:headerReference r:id="rId12" w:type="default"/>
      <w:footerReference r:id="rId13" w:type="default"/>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rPr>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947420"/>
              <wp:effectExtent l="0" t="0" r="0" b="0"/>
              <wp:wrapNone/>
              <wp:docPr id="33" name="文本框 16"/>
              <wp:cNvGraphicFramePr/>
              <a:graphic xmlns:a="http://schemas.openxmlformats.org/drawingml/2006/main">
                <a:graphicData uri="http://schemas.microsoft.com/office/word/2010/wordprocessingShape">
                  <wps:wsp>
                    <wps:cNvSpPr txBox="1"/>
                    <wps:spPr>
                      <a:xfrm>
                        <a:off x="0" y="0"/>
                        <a:ext cx="1828800" cy="947420"/>
                      </a:xfrm>
                      <a:prstGeom prst="rect">
                        <a:avLst/>
                      </a:prstGeom>
                      <a:noFill/>
                      <a:ln>
                        <a:noFill/>
                      </a:ln>
                    </wps:spPr>
                    <wps:txbx>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12</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vert="horz" lIns="0" tIns="0" rIns="0" bIns="0" upright="1">
                      <a:spAutoFit/>
                    </wps:bodyPr>
                  </wps:wsp>
                </a:graphicData>
              </a:graphic>
            </wp:anchor>
          </w:drawing>
        </mc:Choice>
        <mc:Fallback>
          <w:pict>
            <v:shape id="文本框 16" o:spid="_x0000_s1026" o:spt="202" type="#_x0000_t202" style="position:absolute;left:0pt;margin-top:0pt;height:74.6pt;width:144pt;mso-position-horizontal:outside;mso-position-horizontal-relative:margin;z-index:251684864;mso-width-relative:page;mso-height-relative:page;" filled="f" stroked="f" coordsize="21600,21600" o:gfxdata="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KKu7SAAAABQEAAA8AAAAAAAAAAQAgAAAAIgAAAGRy&#10;cy9kb3ducmV2LnhtbFBLAQIUABQAAAAIAIdO4kA6tJY30gEAAJoDAAAOAAAAAAAAAAEAIAAAACEB&#10;AABkcnMvZTJvRG9jLnhtbFBLBQYAAAAABgAGAFkBAABlBQ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eastAsia="宋体"/>
      </w:rPr>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wordWrap w:val="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7"/>
                      <w:wordWrap w:val="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eastAsia="宋体"/>
      </w:rPr>
    </w:pPr>
    <w:r>
      <w:rPr>
        <w:sz w:val="1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7"/>
                      <w:rPr>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85888" behindDoc="0" locked="0" layoutInCell="1" allowOverlap="1">
              <wp:simplePos x="0" y="0"/>
              <wp:positionH relativeFrom="column">
                <wp:posOffset>-428625</wp:posOffset>
              </wp:positionH>
              <wp:positionV relativeFrom="paragraph">
                <wp:posOffset>477520</wp:posOffset>
              </wp:positionV>
              <wp:extent cx="1828800" cy="1828800"/>
              <wp:effectExtent l="0" t="0" r="0" b="0"/>
              <wp:wrapNone/>
              <wp:docPr id="3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eaVert" wrap="none" upright="1">
                      <a:spAutoFit/>
                    </wps:bodyPr>
                  </wps:wsp>
                </a:graphicData>
              </a:graphic>
            </wp:anchor>
          </w:drawing>
        </mc:Choice>
        <mc:Fallback>
          <w:pict>
            <v:shape id="文本框 17" o:spid="_x0000_s1026" o:spt="202" type="#_x0000_t202" style="position:absolute;left:0pt;margin-left:-33.75pt;margin-top:37.6pt;height:144pt;width:144pt;mso-wrap-style:none;z-index:251685888;mso-width-relative:page;mso-height-relative:page;" filled="f" stroked="f" coordsize="21600,21600" o:gfxdata="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0RzITZAAAACgEAAA8AAAAAAAAAAQAgAAAAIgAAAGRycy9kb3du&#10;cmV2LnhtbFBLAQIUABQAAAAIAIdO4kBpVsuexQEAAIUDAAAOAAAAAAAAAAEAIAAAACgBAABkcnMv&#10;ZTJvRG9jLnhtbFBLBQYAAAAABgAGAFkBAABfBQAAAAA=&#10;">
              <v:fill on="f" focussize="0,0"/>
              <v:stroke on="f"/>
              <v:imagedata o:title=""/>
              <o:lock v:ext="edit" aspectratio="f"/>
              <v:textbox style="layout-flow:vertical-ideographic;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JhMGU2ZGY3ZmM1MjIwYjJiNjFhMmZiMmMzNzUifQ=="/>
  </w:docVars>
  <w:rsids>
    <w:rsidRoot w:val="3DB43EF5"/>
    <w:rsid w:val="01BD43CF"/>
    <w:rsid w:val="035F2951"/>
    <w:rsid w:val="04020397"/>
    <w:rsid w:val="04190476"/>
    <w:rsid w:val="057A683F"/>
    <w:rsid w:val="05882800"/>
    <w:rsid w:val="09A04A20"/>
    <w:rsid w:val="0A184B47"/>
    <w:rsid w:val="0B2F2881"/>
    <w:rsid w:val="0F6C1618"/>
    <w:rsid w:val="11872DA1"/>
    <w:rsid w:val="11CF6595"/>
    <w:rsid w:val="129D7DE3"/>
    <w:rsid w:val="131F4001"/>
    <w:rsid w:val="139B20B6"/>
    <w:rsid w:val="13AC1DB2"/>
    <w:rsid w:val="14D01098"/>
    <w:rsid w:val="16266783"/>
    <w:rsid w:val="19153875"/>
    <w:rsid w:val="19DF6872"/>
    <w:rsid w:val="19FD0C3C"/>
    <w:rsid w:val="1A174AC0"/>
    <w:rsid w:val="1DAF24EA"/>
    <w:rsid w:val="1E1D1D3D"/>
    <w:rsid w:val="2112552E"/>
    <w:rsid w:val="220A4192"/>
    <w:rsid w:val="224330C3"/>
    <w:rsid w:val="246C3D73"/>
    <w:rsid w:val="25850D9A"/>
    <w:rsid w:val="26324725"/>
    <w:rsid w:val="27564F1D"/>
    <w:rsid w:val="278063B9"/>
    <w:rsid w:val="27D03B7F"/>
    <w:rsid w:val="28221DE9"/>
    <w:rsid w:val="286522D7"/>
    <w:rsid w:val="2A444B66"/>
    <w:rsid w:val="2ABA5A29"/>
    <w:rsid w:val="2AE22D40"/>
    <w:rsid w:val="2C5A3D39"/>
    <w:rsid w:val="2D142409"/>
    <w:rsid w:val="2D3D2EDC"/>
    <w:rsid w:val="2D5E2035"/>
    <w:rsid w:val="2F3D4E71"/>
    <w:rsid w:val="32A5328C"/>
    <w:rsid w:val="36174C78"/>
    <w:rsid w:val="36B03D00"/>
    <w:rsid w:val="38AA1B3D"/>
    <w:rsid w:val="38FD1F03"/>
    <w:rsid w:val="39AC7709"/>
    <w:rsid w:val="3C040FDC"/>
    <w:rsid w:val="3C6321C9"/>
    <w:rsid w:val="3C81062C"/>
    <w:rsid w:val="3DB43EF5"/>
    <w:rsid w:val="3EA66B99"/>
    <w:rsid w:val="3EF33F78"/>
    <w:rsid w:val="430125FC"/>
    <w:rsid w:val="44BD3D13"/>
    <w:rsid w:val="44D02BB6"/>
    <w:rsid w:val="454A343A"/>
    <w:rsid w:val="45717F01"/>
    <w:rsid w:val="45B95404"/>
    <w:rsid w:val="45C44B20"/>
    <w:rsid w:val="473849AD"/>
    <w:rsid w:val="47A65E5C"/>
    <w:rsid w:val="48A75767"/>
    <w:rsid w:val="4A275C4A"/>
    <w:rsid w:val="4BAF1BAE"/>
    <w:rsid w:val="4C783B02"/>
    <w:rsid w:val="4E1D2330"/>
    <w:rsid w:val="4E6A373F"/>
    <w:rsid w:val="4F4C3761"/>
    <w:rsid w:val="4FF9423A"/>
    <w:rsid w:val="50CF3129"/>
    <w:rsid w:val="516E158F"/>
    <w:rsid w:val="51B24883"/>
    <w:rsid w:val="52B76047"/>
    <w:rsid w:val="532540D9"/>
    <w:rsid w:val="53E00F88"/>
    <w:rsid w:val="545D1960"/>
    <w:rsid w:val="549F59E8"/>
    <w:rsid w:val="54F227CA"/>
    <w:rsid w:val="56305CCF"/>
    <w:rsid w:val="56BF20BE"/>
    <w:rsid w:val="56F32440"/>
    <w:rsid w:val="58441720"/>
    <w:rsid w:val="59610C8A"/>
    <w:rsid w:val="5C816BCB"/>
    <w:rsid w:val="5D781C26"/>
    <w:rsid w:val="5F0531D1"/>
    <w:rsid w:val="5F335A40"/>
    <w:rsid w:val="607D515C"/>
    <w:rsid w:val="617866B8"/>
    <w:rsid w:val="625D1D4B"/>
    <w:rsid w:val="62913539"/>
    <w:rsid w:val="63773B25"/>
    <w:rsid w:val="64E70223"/>
    <w:rsid w:val="65E26843"/>
    <w:rsid w:val="66291CDA"/>
    <w:rsid w:val="66B41BAA"/>
    <w:rsid w:val="67156CE7"/>
    <w:rsid w:val="69821E2D"/>
    <w:rsid w:val="6AA94950"/>
    <w:rsid w:val="6AF95688"/>
    <w:rsid w:val="6B4C17C5"/>
    <w:rsid w:val="6CA34196"/>
    <w:rsid w:val="6E767C7B"/>
    <w:rsid w:val="6E9666FC"/>
    <w:rsid w:val="709F6AF4"/>
    <w:rsid w:val="713734FD"/>
    <w:rsid w:val="74C432FA"/>
    <w:rsid w:val="750F7C4B"/>
    <w:rsid w:val="75D53978"/>
    <w:rsid w:val="76FD7B4F"/>
    <w:rsid w:val="78DE1A63"/>
    <w:rsid w:val="7968243D"/>
    <w:rsid w:val="7A31494E"/>
    <w:rsid w:val="7A3902E6"/>
    <w:rsid w:val="7AA83830"/>
    <w:rsid w:val="7B170752"/>
    <w:rsid w:val="7B8D1C79"/>
    <w:rsid w:val="7D7C1B4F"/>
    <w:rsid w:val="7D807FDA"/>
    <w:rsid w:val="7E18563A"/>
    <w:rsid w:val="7EDC59FE"/>
    <w:rsid w:val="7EEF22D9"/>
    <w:rsid w:val="7F4853E1"/>
    <w:rsid w:val="7FEF1200"/>
    <w:rsid w:val="F79E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4">
    <w:name w:val="Normal Indent"/>
    <w:basedOn w:val="1"/>
    <w:next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unhideWhenUsed/>
    <w:qFormat/>
    <w:uiPriority w:val="99"/>
    <w:pPr>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paragraph" w:customStyle="1" w:styleId="15">
    <w:name w:val="NormalIndent"/>
    <w:basedOn w:val="1"/>
    <w:qFormat/>
    <w:uiPriority w:val="0"/>
    <w:pPr>
      <w:ind w:firstLine="420" w:firstLineChars="200"/>
    </w:pPr>
    <w:rPr>
      <w:rFonts w:ascii="Times New Roman" w:hAnsi="Times New Roman" w:eastAsia="宋体" w:cs="Times New Roman"/>
    </w:rPr>
  </w:style>
  <w:style w:type="paragraph" w:customStyle="1" w:styleId="16">
    <w:name w:val="Body text|1"/>
    <w:basedOn w:val="1"/>
    <w:qFormat/>
    <w:uiPriority w:val="0"/>
    <w:pPr>
      <w:spacing w:line="391" w:lineRule="auto"/>
      <w:ind w:firstLine="400"/>
    </w:pPr>
    <w:rPr>
      <w:rFonts w:ascii="宋体" w:hAnsi="宋体" w:eastAsia="宋体" w:cs="宋体"/>
      <w:color w:val="131315"/>
      <w:sz w:val="30"/>
      <w:szCs w:val="30"/>
      <w:lang w:val="zh-TW" w:eastAsia="zh-TW" w:bidi="zh-TW"/>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7539</Words>
  <Characters>7675</Characters>
  <Lines>0</Lines>
  <Paragraphs>0</Paragraphs>
  <TotalTime>1</TotalTime>
  <ScaleCrop>false</ScaleCrop>
  <LinksUpToDate>false</LinksUpToDate>
  <CharactersWithSpaces>8807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2023-02-15T17:01:00Z</dcterms:created>
  <dc:creator>牧蕓兲薺</dc:creator>
  <cp:lastModifiedBy>jessiegg</cp:lastModifiedBy>
  <cp:lastPrinted>2023-10-24T01:07:00Z</cp:lastPrinted>
  <dcterms:modified xsi:type="dcterms:W3CDTF">2023-11-23T05:35:58Z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9BB7ECD2B01B4B6EBF7C36C0D3C9F953_13</vt:lpwstr>
  </property>
</Properties>
</file>