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2"/>
          <w:sz w:val="32"/>
          <w:szCs w:val="32"/>
          <w:highlight w:val="none"/>
          <w:lang w:val="en-US" w:eastAsia="zh-CN" w:bidi="ar-SA"/>
        </w:rPr>
      </w:pPr>
      <w:bookmarkStart w:id="1" w:name="_GoBack"/>
      <w:bookmarkEnd w:id="1"/>
      <w:r>
        <w:rPr>
          <w:rFonts w:hint="eastAsia" w:ascii="仿宋_GB2312" w:hAnsi="仿宋_GB2312" w:eastAsia="仿宋_GB2312" w:cs="仿宋_GB2312"/>
          <w:color w:val="auto"/>
          <w:kern w:val="2"/>
          <w:sz w:val="32"/>
          <w:szCs w:val="32"/>
          <w:highlight w:val="none"/>
          <w:lang w:val="en-US" w:eastAsia="zh-CN" w:bidi="ar-SA"/>
        </w:rPr>
        <w:t>附件1</w:t>
      </w:r>
    </w:p>
    <w:p>
      <w:pPr>
        <w:pStyle w:val="2"/>
        <w:rPr>
          <w:rFonts w:hint="eastAsia"/>
          <w:lang w:val="en-US" w:eastAsia="zh-CN"/>
        </w:rPr>
      </w:pPr>
    </w:p>
    <w:p>
      <w:pPr>
        <w:widowControl/>
        <w:spacing w:line="580" w:lineRule="exact"/>
        <w:jc w:val="center"/>
        <w:rPr>
          <w:rFonts w:hint="eastAsia" w:ascii="方正小标宋_GBK" w:hAnsi="方正小标宋_GBK" w:eastAsia="方正小标宋_GBK" w:cs="方正小标宋_GBK"/>
          <w:kern w:val="0"/>
          <w:sz w:val="44"/>
          <w:szCs w:val="44"/>
        </w:rPr>
      </w:pPr>
      <w:bookmarkStart w:id="0" w:name="_Hlk76394072"/>
      <w:r>
        <w:rPr>
          <w:rFonts w:hint="eastAsia" w:ascii="方正小标宋_GBK" w:hAnsi="方正小标宋_GBK" w:eastAsia="方正小标宋_GBK" w:cs="方正小标宋_GBK"/>
          <w:bCs/>
          <w:kern w:val="0"/>
          <w:sz w:val="44"/>
          <w:szCs w:val="44"/>
        </w:rPr>
        <w:t>202</w:t>
      </w:r>
      <w:r>
        <w:rPr>
          <w:rFonts w:hint="eastAsia" w:ascii="方正小标宋_GBK" w:hAnsi="方正小标宋_GBK" w:eastAsia="方正小标宋_GBK" w:cs="方正小标宋_GBK"/>
          <w:bCs/>
          <w:kern w:val="0"/>
          <w:sz w:val="44"/>
          <w:szCs w:val="44"/>
          <w:lang w:val="en-US" w:eastAsia="zh-CN"/>
        </w:rPr>
        <w:t>3</w:t>
      </w:r>
      <w:r>
        <w:rPr>
          <w:rFonts w:hint="eastAsia" w:ascii="方正小标宋_GBK" w:hAnsi="方正小标宋_GBK" w:eastAsia="方正小标宋_GBK" w:cs="方正小标宋_GBK"/>
          <w:bCs/>
          <w:kern w:val="0"/>
          <w:sz w:val="44"/>
          <w:szCs w:val="44"/>
        </w:rPr>
        <w:t>年</w:t>
      </w:r>
      <w:r>
        <w:rPr>
          <w:rFonts w:hint="eastAsia" w:ascii="方正小标宋_GBK" w:hAnsi="方正小标宋_GBK" w:eastAsia="方正小标宋_GBK" w:cs="方正小标宋_GBK"/>
          <w:bCs/>
          <w:kern w:val="0"/>
          <w:sz w:val="44"/>
          <w:szCs w:val="44"/>
          <w:lang w:eastAsia="zh-CN"/>
        </w:rPr>
        <w:t>赣州</w:t>
      </w:r>
      <w:r>
        <w:rPr>
          <w:rFonts w:hint="eastAsia" w:ascii="方正小标宋_GBK" w:hAnsi="方正小标宋_GBK" w:eastAsia="方正小标宋_GBK" w:cs="方正小标宋_GBK"/>
          <w:bCs/>
          <w:kern w:val="0"/>
          <w:sz w:val="44"/>
          <w:szCs w:val="44"/>
        </w:rPr>
        <w:t>市信息消费体验中心申报书</w:t>
      </w:r>
    </w:p>
    <w:bookmarkEnd w:id="0"/>
    <w:p>
      <w:pPr>
        <w:widowControl/>
        <w:wordWrap w:val="0"/>
        <w:spacing w:line="580" w:lineRule="exact"/>
        <w:ind w:firstLine="640"/>
        <w:jc w:val="left"/>
        <w:rPr>
          <w:kern w:val="0"/>
          <w:szCs w:val="32"/>
        </w:rPr>
      </w:pPr>
    </w:p>
    <w:p>
      <w:pPr>
        <w:widowControl/>
        <w:wordWrap w:val="0"/>
        <w:spacing w:line="580" w:lineRule="exact"/>
        <w:ind w:firstLine="640"/>
        <w:jc w:val="left"/>
        <w:rPr>
          <w:kern w:val="0"/>
          <w:szCs w:val="32"/>
        </w:rPr>
      </w:pPr>
    </w:p>
    <w:p>
      <w:pPr>
        <w:widowControl/>
        <w:wordWrap w:val="0"/>
        <w:spacing w:line="580" w:lineRule="exact"/>
        <w:ind w:firstLine="640"/>
        <w:jc w:val="left"/>
        <w:rPr>
          <w:kern w:val="0"/>
          <w:szCs w:val="32"/>
        </w:rPr>
      </w:pPr>
    </w:p>
    <w:p>
      <w:pPr>
        <w:widowControl/>
        <w:tabs>
          <w:tab w:val="left" w:pos="1080"/>
          <w:tab w:val="right" w:pos="7200"/>
        </w:tabs>
        <w:wordWrap w:val="0"/>
        <w:spacing w:line="580" w:lineRule="exact"/>
        <w:jc w:val="left"/>
        <w:rPr>
          <w:bCs/>
          <w:kern w:val="0"/>
          <w:sz w:val="27"/>
          <w:szCs w:val="27"/>
        </w:rPr>
      </w:pPr>
      <w:r>
        <w:rPr>
          <w:b/>
          <w:bCs/>
          <w:kern w:val="0"/>
          <w:sz w:val="27"/>
          <w:szCs w:val="27"/>
        </w:rPr>
        <w:tab/>
      </w:r>
    </w:p>
    <w:p>
      <w:pPr>
        <w:widowControl/>
        <w:wordWrap w:val="0"/>
        <w:spacing w:line="580" w:lineRule="exact"/>
        <w:jc w:val="left"/>
        <w:rPr>
          <w:kern w:val="0"/>
          <w:szCs w:val="27"/>
        </w:rPr>
      </w:pPr>
    </w:p>
    <w:p>
      <w:pPr>
        <w:spacing w:line="700" w:lineRule="exact"/>
        <w:ind w:firstLine="2047" w:firstLineChars="575"/>
        <w:jc w:val="left"/>
        <w:rPr>
          <w:rFonts w:hint="eastAsia" w:ascii="黑体" w:hAnsi="黑体" w:eastAsia="黑体" w:cs="黑体"/>
          <w:sz w:val="36"/>
          <w:szCs w:val="36"/>
          <w:u w:val="single"/>
        </w:rPr>
      </w:pPr>
      <w:r>
        <w:rPr>
          <w:rFonts w:hint="eastAsia" w:ascii="黑体" w:hAnsi="黑体" w:eastAsia="黑体" w:cs="黑体"/>
          <w:sz w:val="36"/>
          <w:szCs w:val="36"/>
        </w:rPr>
        <w:t>申报单位：</w:t>
      </w:r>
      <w:r>
        <w:rPr>
          <w:rFonts w:hint="eastAsia" w:ascii="黑体" w:hAnsi="黑体" w:eastAsia="黑体" w:cs="黑体"/>
          <w:sz w:val="36"/>
          <w:szCs w:val="36"/>
          <w:u w:val="single"/>
        </w:rPr>
        <w:t xml:space="preserve">    （加盖单位公章）</w:t>
      </w:r>
    </w:p>
    <w:p>
      <w:pPr>
        <w:spacing w:line="700" w:lineRule="exact"/>
        <w:ind w:firstLine="2047" w:firstLineChars="575"/>
        <w:jc w:val="left"/>
        <w:rPr>
          <w:rFonts w:hint="eastAsia" w:ascii="黑体" w:hAnsi="黑体" w:eastAsia="黑体" w:cs="黑体"/>
          <w:sz w:val="36"/>
          <w:szCs w:val="36"/>
          <w:u w:val="single"/>
        </w:rPr>
      </w:pPr>
      <w:r>
        <w:rPr>
          <w:rFonts w:hint="eastAsia" w:ascii="黑体" w:hAnsi="黑体" w:eastAsia="黑体" w:cs="黑体"/>
          <w:sz w:val="36"/>
          <w:szCs w:val="36"/>
        </w:rPr>
        <w:t>项目名称：</w:t>
      </w:r>
      <w:r>
        <w:rPr>
          <w:rFonts w:hint="eastAsia" w:ascii="黑体" w:hAnsi="黑体" w:eastAsia="黑体" w:cs="黑体"/>
          <w:sz w:val="36"/>
          <w:szCs w:val="36"/>
          <w:u w:val="single"/>
        </w:rPr>
        <w:t xml:space="preserve">                    </w:t>
      </w:r>
    </w:p>
    <w:p>
      <w:pPr>
        <w:spacing w:line="700" w:lineRule="exact"/>
        <w:ind w:firstLine="2047" w:firstLineChars="575"/>
        <w:jc w:val="left"/>
        <w:rPr>
          <w:rFonts w:hint="eastAsia" w:ascii="黑体" w:hAnsi="黑体" w:eastAsia="黑体" w:cs="黑体"/>
          <w:sz w:val="36"/>
          <w:szCs w:val="36"/>
          <w:u w:val="single"/>
        </w:rPr>
      </w:pPr>
      <w:r>
        <w:rPr>
          <w:rFonts w:hint="eastAsia" w:ascii="黑体" w:hAnsi="黑体" w:eastAsia="黑体" w:cs="黑体"/>
          <w:sz w:val="36"/>
          <w:szCs w:val="36"/>
        </w:rPr>
        <w:t>申报类别：</w:t>
      </w:r>
      <w:r>
        <w:rPr>
          <w:rFonts w:hint="eastAsia" w:ascii="Times New Roman" w:hAnsi="Times New Roman"/>
          <w:kern w:val="0"/>
          <w:sz w:val="24"/>
          <w:lang w:eastAsia="zh-CN"/>
        </w:rPr>
        <w:t>□</w:t>
      </w:r>
      <w:r>
        <w:rPr>
          <w:rFonts w:hint="eastAsia" w:ascii="黑体" w:hAnsi="黑体" w:eastAsia="黑体" w:cs="黑体"/>
          <w:sz w:val="36"/>
          <w:szCs w:val="36"/>
          <w:u w:val="single"/>
        </w:rPr>
        <w:t xml:space="preserve">综合类   </w:t>
      </w:r>
      <w:r>
        <w:rPr>
          <w:rFonts w:hint="eastAsia" w:ascii="Times New Roman" w:hAnsi="Times New Roman"/>
          <w:kern w:val="0"/>
          <w:sz w:val="24"/>
        </w:rPr>
        <w:t>□</w:t>
      </w:r>
      <w:r>
        <w:rPr>
          <w:rFonts w:hint="eastAsia" w:ascii="黑体" w:hAnsi="黑体" w:eastAsia="黑体" w:cs="黑体"/>
          <w:sz w:val="36"/>
          <w:szCs w:val="36"/>
          <w:u w:val="single"/>
        </w:rPr>
        <w:t>特色类</w:t>
      </w:r>
    </w:p>
    <w:p>
      <w:pPr>
        <w:widowControl/>
        <w:wordWrap w:val="0"/>
        <w:spacing w:line="580" w:lineRule="exact"/>
        <w:ind w:firstLine="643"/>
        <w:jc w:val="left"/>
        <w:rPr>
          <w:rFonts w:hint="eastAsia" w:ascii="黑体" w:hAnsi="黑体" w:eastAsia="黑体" w:cs="黑体"/>
          <w:kern w:val="0"/>
          <w:sz w:val="36"/>
          <w:szCs w:val="36"/>
        </w:rPr>
      </w:pPr>
    </w:p>
    <w:p>
      <w:pPr>
        <w:widowControl/>
        <w:wordWrap w:val="0"/>
        <w:spacing w:line="580" w:lineRule="exact"/>
        <w:ind w:firstLine="643"/>
        <w:jc w:val="left"/>
        <w:rPr>
          <w:rFonts w:hint="eastAsia" w:ascii="黑体" w:hAnsi="黑体" w:eastAsia="黑体" w:cs="黑体"/>
          <w:kern w:val="0"/>
          <w:sz w:val="36"/>
          <w:szCs w:val="36"/>
        </w:rPr>
      </w:pPr>
    </w:p>
    <w:p>
      <w:pPr>
        <w:widowControl/>
        <w:wordWrap w:val="0"/>
        <w:spacing w:line="580" w:lineRule="exact"/>
        <w:ind w:firstLine="643"/>
        <w:jc w:val="left"/>
        <w:rPr>
          <w:rFonts w:hint="eastAsia" w:ascii="黑体" w:hAnsi="黑体" w:eastAsia="黑体" w:cs="黑体"/>
          <w:kern w:val="0"/>
          <w:sz w:val="36"/>
          <w:szCs w:val="36"/>
        </w:rPr>
      </w:pPr>
    </w:p>
    <w:p>
      <w:pPr>
        <w:widowControl/>
        <w:wordWrap w:val="0"/>
        <w:spacing w:line="580" w:lineRule="exact"/>
        <w:ind w:firstLine="640"/>
        <w:jc w:val="left"/>
        <w:rPr>
          <w:rFonts w:hint="eastAsia" w:ascii="黑体" w:hAnsi="黑体" w:eastAsia="黑体" w:cs="黑体"/>
          <w:kern w:val="0"/>
          <w:sz w:val="36"/>
          <w:szCs w:val="36"/>
        </w:rPr>
      </w:pPr>
    </w:p>
    <w:p>
      <w:pPr>
        <w:widowControl/>
        <w:wordWrap w:val="0"/>
        <w:spacing w:line="400" w:lineRule="exact"/>
        <w:ind w:firstLine="641"/>
        <w:jc w:val="left"/>
        <w:rPr>
          <w:rFonts w:hint="eastAsia" w:ascii="黑体" w:hAnsi="黑体" w:eastAsia="黑体" w:cs="黑体"/>
          <w:kern w:val="0"/>
          <w:sz w:val="36"/>
          <w:szCs w:val="36"/>
        </w:rPr>
      </w:pPr>
    </w:p>
    <w:p>
      <w:pPr>
        <w:widowControl/>
        <w:wordWrap w:val="0"/>
        <w:spacing w:line="580" w:lineRule="exact"/>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lang w:eastAsia="zh-CN"/>
        </w:rPr>
        <w:t>赣州</w:t>
      </w:r>
      <w:r>
        <w:rPr>
          <w:rFonts w:hint="eastAsia" w:ascii="黑体" w:hAnsi="黑体" w:eastAsia="黑体" w:cs="黑体"/>
          <w:b w:val="0"/>
          <w:bCs w:val="0"/>
          <w:kern w:val="0"/>
          <w:sz w:val="36"/>
          <w:szCs w:val="36"/>
        </w:rPr>
        <w:t>市</w:t>
      </w:r>
      <w:r>
        <w:rPr>
          <w:rFonts w:hint="eastAsia" w:ascii="黑体" w:hAnsi="黑体" w:eastAsia="黑体" w:cs="黑体"/>
          <w:b w:val="0"/>
          <w:bCs w:val="0"/>
          <w:kern w:val="0"/>
          <w:sz w:val="36"/>
          <w:szCs w:val="36"/>
          <w:lang w:eastAsia="zh-CN"/>
        </w:rPr>
        <w:t>工业</w:t>
      </w:r>
      <w:r>
        <w:rPr>
          <w:rFonts w:hint="eastAsia" w:ascii="黑体" w:hAnsi="黑体" w:eastAsia="黑体" w:cs="黑体"/>
          <w:b w:val="0"/>
          <w:bCs w:val="0"/>
          <w:kern w:val="0"/>
          <w:sz w:val="36"/>
          <w:szCs w:val="36"/>
        </w:rPr>
        <w:t>和信息化局 编制</w:t>
      </w:r>
    </w:p>
    <w:p>
      <w:pPr>
        <w:widowControl/>
        <w:spacing w:line="580" w:lineRule="exact"/>
        <w:jc w:val="center"/>
        <w:rPr>
          <w:rFonts w:hint="eastAsia" w:ascii="黑体" w:hAnsi="黑体" w:eastAsia="黑体" w:cs="黑体"/>
          <w:b w:val="0"/>
          <w:bCs w:val="0"/>
          <w:kern w:val="0"/>
          <w:sz w:val="36"/>
          <w:szCs w:val="36"/>
        </w:rPr>
        <w:sectPr>
          <w:footerReference r:id="rId5" w:type="first"/>
          <w:footerReference r:id="rId3" w:type="default"/>
          <w:footerReference r:id="rId4" w:type="even"/>
          <w:pgSz w:w="11906" w:h="16838"/>
          <w:pgMar w:top="2098" w:right="1474" w:bottom="1984" w:left="1588" w:header="851" w:footer="1020" w:gutter="0"/>
          <w:pgNumType w:fmt="decimal" w:start="1"/>
          <w:cols w:space="720" w:num="1"/>
          <w:titlePg/>
          <w:docGrid w:type="linesAndChars" w:linePitch="579" w:charSpace="-849"/>
        </w:sectPr>
      </w:pPr>
      <w:r>
        <w:rPr>
          <w:rFonts w:hint="eastAsia" w:ascii="黑体" w:hAnsi="黑体" w:eastAsia="黑体" w:cs="黑体"/>
          <w:b w:val="0"/>
          <w:bCs w:val="0"/>
          <w:kern w:val="0"/>
          <w:sz w:val="36"/>
          <w:szCs w:val="36"/>
          <w:lang w:val="en-US" w:eastAsia="zh-CN"/>
        </w:rPr>
        <w:t>2023</w:t>
      </w:r>
      <w:r>
        <w:rPr>
          <w:rFonts w:hint="eastAsia" w:ascii="黑体" w:hAnsi="黑体" w:eastAsia="黑体" w:cs="黑体"/>
          <w:b w:val="0"/>
          <w:bCs w:val="0"/>
          <w:kern w:val="0"/>
          <w:sz w:val="36"/>
          <w:szCs w:val="36"/>
        </w:rPr>
        <w:t>年</w:t>
      </w:r>
    </w:p>
    <w:p>
      <w:pPr>
        <w:widowControl/>
        <w:spacing w:line="580" w:lineRule="exact"/>
        <w:jc w:val="center"/>
        <w:rPr>
          <w:rFonts w:hint="eastAsia" w:ascii="仿宋_GB2312" w:hAnsi="仿宋_GB2312" w:eastAsia="仿宋_GB2312" w:cs="仿宋_GB2312"/>
          <w:bCs/>
          <w:kern w:val="0"/>
          <w:sz w:val="36"/>
          <w:szCs w:val="36"/>
        </w:rPr>
      </w:pPr>
      <w:r>
        <w:rPr>
          <w:rFonts w:hint="eastAsia" w:ascii="仿宋_GB2312" w:hAnsi="仿宋_GB2312" w:eastAsia="仿宋_GB2312" w:cs="仿宋_GB2312"/>
          <w:bCs/>
          <w:kern w:val="0"/>
          <w:sz w:val="36"/>
          <w:szCs w:val="36"/>
        </w:rPr>
        <w:t>填报说明</w:t>
      </w:r>
    </w:p>
    <w:p>
      <w:pPr>
        <w:pStyle w:val="4"/>
        <w:spacing w:before="0" w:after="0" w:line="580" w:lineRule="exact"/>
        <w:ind w:firstLine="0" w:firstLineChars="0"/>
        <w:rPr>
          <w:rFonts w:hint="eastAsia" w:ascii="仿宋_GB2312" w:hAnsi="仿宋_GB2312" w:eastAsia="仿宋_GB2312" w:cs="仿宋_GB2312"/>
          <w:sz w:val="36"/>
          <w:szCs w:val="36"/>
          <w:lang w:val="en-US" w:bidi="ar-SA"/>
        </w:rPr>
      </w:pPr>
    </w:p>
    <w:p>
      <w:pPr>
        <w:spacing w:line="58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一、申报单位应仔细阅读《关于开展202</w:t>
      </w:r>
      <w:r>
        <w:rPr>
          <w:rFonts w:hint="eastAsia" w:ascii="仿宋_GB2312" w:hAnsi="仿宋_GB2312" w:eastAsia="仿宋_GB2312" w:cs="仿宋_GB2312"/>
          <w:sz w:val="36"/>
          <w:szCs w:val="36"/>
          <w:lang w:val="en-US" w:eastAsia="zh-CN"/>
        </w:rPr>
        <w:t>3</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eastAsia="zh-CN"/>
        </w:rPr>
        <w:t>赣州</w:t>
      </w:r>
      <w:r>
        <w:rPr>
          <w:rFonts w:hint="eastAsia" w:ascii="仿宋_GB2312" w:hAnsi="仿宋_GB2312" w:eastAsia="仿宋_GB2312" w:cs="仿宋_GB2312"/>
          <w:sz w:val="36"/>
          <w:szCs w:val="36"/>
        </w:rPr>
        <w:t>市信息消费体验中心评选工作》的有关说明，如实、详细地填写全部内容。</w:t>
      </w:r>
    </w:p>
    <w:p>
      <w:pPr>
        <w:spacing w:line="58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二、除另有说明外，申报书中必填栏目不得空缺，要求提供证明材料处，请在附件中进行补充。附件1-1为申报单位基本信息相关证明补充材料，附件1-2为体验中心相关证明材料。</w:t>
      </w:r>
    </w:p>
    <w:p>
      <w:pPr>
        <w:spacing w:line="58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三、申报主体所申报的项目需拥有自主知识产权，对提供</w:t>
      </w:r>
      <w:r>
        <w:rPr>
          <w:rFonts w:hint="eastAsia" w:ascii="仿宋_GB2312" w:hAnsi="仿宋_GB2312" w:eastAsia="仿宋_GB2312" w:cs="仿宋_GB2312"/>
          <w:spacing w:val="-17"/>
          <w:sz w:val="36"/>
          <w:szCs w:val="36"/>
        </w:rPr>
        <w:t>参评全部资料的真实性负责，并签署申报主体责任声明（见附3）。</w:t>
      </w:r>
    </w:p>
    <w:p>
      <w:pPr>
        <w:spacing w:line="58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四、申报材料要求盖章处，须加盖公章，复印无效，申报材料需加盖骑缝章，并将证明材料作为附件一并报送。</w:t>
      </w:r>
    </w:p>
    <w:p>
      <w:pPr>
        <w:spacing w:line="580" w:lineRule="exact"/>
        <w:ind w:firstLine="720" w:firstLineChars="200"/>
        <w:rPr>
          <w:rFonts w:hint="eastAsia" w:ascii="仿宋_GB2312" w:hAnsi="仿宋_GB2312" w:eastAsia="仿宋_GB2312" w:cs="仿宋_GB2312"/>
          <w:sz w:val="36"/>
          <w:szCs w:val="36"/>
        </w:rPr>
        <w:sectPr>
          <w:footerReference r:id="rId6" w:type="default"/>
          <w:pgSz w:w="11906" w:h="16838"/>
          <w:pgMar w:top="2098" w:right="1474" w:bottom="1814" w:left="1588" w:header="851" w:footer="1020" w:gutter="0"/>
          <w:pgNumType w:fmt="decimal" w:start="6"/>
          <w:cols w:space="720" w:num="1"/>
          <w:docGrid w:type="linesAndChars" w:linePitch="435" w:charSpace="0"/>
        </w:sectPr>
      </w:pPr>
      <w:r>
        <w:rPr>
          <w:rFonts w:hint="eastAsia" w:ascii="仿宋_GB2312" w:hAnsi="仿宋_GB2312" w:eastAsia="仿宋_GB2312" w:cs="仿宋_GB2312"/>
          <w:sz w:val="36"/>
          <w:szCs w:val="36"/>
        </w:rPr>
        <w:t>五、申报材料统一使用A4纸打印装订，同时提供电子文档。除表格以外，其他填报格式要求：1.A4幅面编辑。2.正文字体3号仿宋</w:t>
      </w:r>
      <w:r>
        <w:rPr>
          <w:rFonts w:hint="eastAsia" w:ascii="仿宋_GB2312" w:hAnsi="仿宋_GB2312" w:eastAsia="仿宋_GB2312" w:cs="仿宋_GB2312"/>
          <w:sz w:val="36"/>
          <w:szCs w:val="36"/>
          <w:lang w:val="en"/>
        </w:rPr>
        <w:t>_GB2312</w:t>
      </w:r>
      <w:r>
        <w:rPr>
          <w:rFonts w:hint="eastAsia" w:ascii="仿宋_GB2312" w:hAnsi="仿宋_GB2312" w:eastAsia="仿宋_GB2312" w:cs="仿宋_GB2312"/>
          <w:sz w:val="36"/>
          <w:szCs w:val="36"/>
        </w:rPr>
        <w:t>，行距29磅；一级标题3号黑体；二级标题3号楷体</w:t>
      </w:r>
      <w:r>
        <w:rPr>
          <w:rFonts w:hint="eastAsia" w:ascii="仿宋_GB2312" w:hAnsi="仿宋_GB2312" w:eastAsia="仿宋_GB2312" w:cs="仿宋_GB2312"/>
          <w:sz w:val="36"/>
          <w:szCs w:val="36"/>
          <w:lang w:val="en"/>
        </w:rPr>
        <w:t>_GB2312</w:t>
      </w:r>
      <w:r>
        <w:rPr>
          <w:rFonts w:hint="eastAsia" w:ascii="仿宋_GB2312" w:hAnsi="仿宋_GB2312" w:eastAsia="仿宋_GB2312" w:cs="仿宋_GB2312"/>
          <w:sz w:val="36"/>
          <w:szCs w:val="36"/>
        </w:rPr>
        <w:t>。</w:t>
      </w:r>
    </w:p>
    <w:tbl>
      <w:tblPr>
        <w:tblStyle w:val="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7"/>
        <w:gridCol w:w="1188"/>
        <w:gridCol w:w="326"/>
        <w:gridCol w:w="759"/>
        <w:gridCol w:w="128"/>
        <w:gridCol w:w="566"/>
        <w:gridCol w:w="442"/>
        <w:gridCol w:w="675"/>
        <w:gridCol w:w="462"/>
        <w:gridCol w:w="44"/>
        <w:gridCol w:w="9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37" w:type="dxa"/>
            <w:gridSpan w:val="12"/>
            <w:noWrap w:val="0"/>
            <w:vAlign w:val="center"/>
          </w:tcPr>
          <w:p>
            <w:pPr>
              <w:spacing w:line="580" w:lineRule="exact"/>
              <w:rPr>
                <w:rFonts w:hint="eastAsia" w:ascii="仿宋_GB2312" w:hAnsi="仿宋_GB2312" w:eastAsia="仿宋_GB2312" w:cs="仿宋_GB2312"/>
                <w:bCs/>
                <w:sz w:val="36"/>
                <w:szCs w:val="36"/>
              </w:rPr>
            </w:pPr>
            <w:r>
              <w:rPr>
                <w:rFonts w:hint="eastAsia" w:ascii="仿宋_GB2312" w:hAnsi="仿宋_GB2312" w:eastAsia="仿宋_GB2312" w:cs="仿宋_GB2312"/>
                <w:sz w:val="36"/>
                <w:szCs w:val="36"/>
              </w:rPr>
              <w:br w:type="page"/>
            </w:r>
            <w:r>
              <w:rPr>
                <w:rFonts w:hint="eastAsia" w:ascii="仿宋_GB2312" w:hAnsi="仿宋_GB2312" w:eastAsia="仿宋_GB2312" w:cs="仿宋_GB2312"/>
                <w:sz w:val="36"/>
                <w:szCs w:val="36"/>
              </w:rPr>
              <w:br w:type="page"/>
            </w:r>
            <w:r>
              <w:rPr>
                <w:rFonts w:hint="eastAsia" w:ascii="仿宋_GB2312" w:hAnsi="仿宋_GB2312" w:eastAsia="仿宋_GB2312" w:cs="仿宋_GB2312"/>
                <w:sz w:val="36"/>
                <w:szCs w:val="36"/>
              </w:rPr>
              <w:br w:type="page"/>
            </w:r>
            <w:r>
              <w:rPr>
                <w:rFonts w:hint="eastAsia" w:ascii="仿宋_GB2312" w:hAnsi="仿宋_GB2312" w:eastAsia="仿宋_GB2312" w:cs="仿宋_GB2312"/>
                <w:sz w:val="36"/>
                <w:szCs w:val="36"/>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37" w:type="dxa"/>
            <w:noWrap w:val="0"/>
            <w:vAlign w:val="center"/>
          </w:tcPr>
          <w:p>
            <w:pPr>
              <w:snapToGrid w:val="0"/>
              <w:spacing w:line="580" w:lineRule="exact"/>
              <w:jc w:val="center"/>
              <w:rPr>
                <w:rFonts w:hint="eastAsia" w:ascii="仿宋_GB2312"/>
                <w:bCs/>
                <w:sz w:val="24"/>
              </w:rPr>
            </w:pPr>
            <w:r>
              <w:rPr>
                <w:rFonts w:hint="eastAsia" w:ascii="仿宋_GB2312"/>
                <w:bCs/>
                <w:sz w:val="24"/>
              </w:rPr>
              <w:t>单位名称</w:t>
            </w:r>
          </w:p>
        </w:tc>
        <w:tc>
          <w:tcPr>
            <w:tcW w:w="7000" w:type="dxa"/>
            <w:gridSpan w:val="11"/>
            <w:noWrap w:val="0"/>
            <w:vAlign w:val="center"/>
          </w:tcPr>
          <w:p>
            <w:pPr>
              <w:snapToGrid w:val="0"/>
              <w:spacing w:line="580" w:lineRule="exact"/>
              <w:jc w:val="center"/>
              <w:rPr>
                <w:rFonts w:hint="eastAsia" w:ascii="仿宋_GB2312"/>
                <w:sz w:val="24"/>
              </w:rPr>
            </w:pPr>
            <w:r>
              <w:rPr>
                <w:rFonts w:hint="eastAsia" w:ascii="仿宋_GB2312"/>
                <w:sz w:val="24"/>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37" w:type="dxa"/>
            <w:vMerge w:val="restart"/>
            <w:noWrap w:val="0"/>
            <w:vAlign w:val="center"/>
          </w:tcPr>
          <w:p>
            <w:pPr>
              <w:snapToGrid w:val="0"/>
              <w:spacing w:line="580" w:lineRule="exact"/>
              <w:jc w:val="center"/>
              <w:rPr>
                <w:rFonts w:hint="eastAsia" w:ascii="仿宋_GB2312"/>
                <w:bCs/>
                <w:sz w:val="24"/>
              </w:rPr>
            </w:pPr>
            <w:r>
              <w:rPr>
                <w:rFonts w:hint="eastAsia" w:ascii="仿宋_GB2312"/>
                <w:bCs/>
                <w:sz w:val="24"/>
              </w:rPr>
              <w:t>申报联系人</w:t>
            </w:r>
          </w:p>
        </w:tc>
        <w:tc>
          <w:tcPr>
            <w:tcW w:w="1188" w:type="dxa"/>
            <w:noWrap w:val="0"/>
            <w:vAlign w:val="center"/>
          </w:tcPr>
          <w:p>
            <w:pPr>
              <w:snapToGrid w:val="0"/>
              <w:spacing w:line="580" w:lineRule="exact"/>
              <w:jc w:val="center"/>
              <w:rPr>
                <w:rFonts w:hint="eastAsia" w:ascii="仿宋_GB2312"/>
                <w:bCs/>
                <w:sz w:val="24"/>
              </w:rPr>
            </w:pPr>
            <w:r>
              <w:rPr>
                <w:rFonts w:hint="eastAsia" w:ascii="仿宋_GB2312"/>
                <w:bCs/>
                <w:sz w:val="24"/>
              </w:rPr>
              <w:t>姓名</w:t>
            </w:r>
          </w:p>
        </w:tc>
        <w:tc>
          <w:tcPr>
            <w:tcW w:w="1779" w:type="dxa"/>
            <w:gridSpan w:val="4"/>
            <w:noWrap w:val="0"/>
            <w:vAlign w:val="center"/>
          </w:tcPr>
          <w:p>
            <w:pPr>
              <w:snapToGrid w:val="0"/>
              <w:spacing w:line="580" w:lineRule="exact"/>
              <w:rPr>
                <w:rFonts w:hint="eastAsia" w:ascii="仿宋_GB2312"/>
                <w:sz w:val="24"/>
              </w:rPr>
            </w:pPr>
          </w:p>
        </w:tc>
        <w:tc>
          <w:tcPr>
            <w:tcW w:w="1623" w:type="dxa"/>
            <w:gridSpan w:val="4"/>
            <w:noWrap w:val="0"/>
            <w:vAlign w:val="center"/>
          </w:tcPr>
          <w:p>
            <w:pPr>
              <w:snapToGrid w:val="0"/>
              <w:spacing w:line="580" w:lineRule="exact"/>
              <w:jc w:val="center"/>
              <w:rPr>
                <w:rFonts w:hint="eastAsia" w:ascii="仿宋_GB2312"/>
                <w:bCs/>
                <w:sz w:val="24"/>
              </w:rPr>
            </w:pPr>
            <w:r>
              <w:rPr>
                <w:rFonts w:hint="eastAsia" w:ascii="仿宋_GB2312"/>
                <w:bCs/>
                <w:sz w:val="24"/>
              </w:rPr>
              <w:t>手机</w:t>
            </w:r>
          </w:p>
        </w:tc>
        <w:tc>
          <w:tcPr>
            <w:tcW w:w="2410" w:type="dxa"/>
            <w:gridSpan w:val="2"/>
            <w:noWrap w:val="0"/>
            <w:vAlign w:val="center"/>
          </w:tcPr>
          <w:p>
            <w:pPr>
              <w:snapToGrid w:val="0"/>
              <w:spacing w:line="58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37" w:type="dxa"/>
            <w:vMerge w:val="continue"/>
            <w:noWrap w:val="0"/>
            <w:vAlign w:val="center"/>
          </w:tcPr>
          <w:p>
            <w:pPr>
              <w:snapToGrid w:val="0"/>
              <w:spacing w:line="580" w:lineRule="exact"/>
              <w:jc w:val="center"/>
              <w:rPr>
                <w:rFonts w:hint="eastAsia" w:ascii="仿宋_GB2312"/>
                <w:bCs/>
                <w:sz w:val="24"/>
              </w:rPr>
            </w:pPr>
          </w:p>
        </w:tc>
        <w:tc>
          <w:tcPr>
            <w:tcW w:w="1188" w:type="dxa"/>
            <w:noWrap w:val="0"/>
            <w:vAlign w:val="center"/>
          </w:tcPr>
          <w:p>
            <w:pPr>
              <w:snapToGrid w:val="0"/>
              <w:spacing w:line="580" w:lineRule="exact"/>
              <w:jc w:val="center"/>
              <w:rPr>
                <w:rFonts w:hint="eastAsia" w:ascii="仿宋_GB2312"/>
                <w:bCs/>
                <w:sz w:val="24"/>
              </w:rPr>
            </w:pPr>
            <w:r>
              <w:rPr>
                <w:rFonts w:hint="eastAsia" w:ascii="仿宋_GB2312"/>
                <w:bCs/>
                <w:sz w:val="24"/>
              </w:rPr>
              <w:t>职务</w:t>
            </w:r>
          </w:p>
        </w:tc>
        <w:tc>
          <w:tcPr>
            <w:tcW w:w="1779" w:type="dxa"/>
            <w:gridSpan w:val="4"/>
            <w:noWrap w:val="0"/>
            <w:vAlign w:val="center"/>
          </w:tcPr>
          <w:p>
            <w:pPr>
              <w:snapToGrid w:val="0"/>
              <w:spacing w:line="580" w:lineRule="exact"/>
              <w:rPr>
                <w:rFonts w:hint="eastAsia" w:ascii="仿宋_GB2312"/>
                <w:sz w:val="24"/>
              </w:rPr>
            </w:pPr>
          </w:p>
        </w:tc>
        <w:tc>
          <w:tcPr>
            <w:tcW w:w="1623" w:type="dxa"/>
            <w:gridSpan w:val="4"/>
            <w:noWrap w:val="0"/>
            <w:vAlign w:val="center"/>
          </w:tcPr>
          <w:p>
            <w:pPr>
              <w:snapToGrid w:val="0"/>
              <w:spacing w:line="580" w:lineRule="exact"/>
              <w:jc w:val="center"/>
              <w:rPr>
                <w:rFonts w:hint="eastAsia" w:ascii="仿宋_GB2312"/>
                <w:bCs/>
                <w:sz w:val="24"/>
              </w:rPr>
            </w:pPr>
            <w:r>
              <w:rPr>
                <w:rFonts w:hint="eastAsia" w:ascii="仿宋_GB2312"/>
                <w:bCs/>
                <w:sz w:val="24"/>
              </w:rPr>
              <w:t>传真</w:t>
            </w:r>
          </w:p>
        </w:tc>
        <w:tc>
          <w:tcPr>
            <w:tcW w:w="2410" w:type="dxa"/>
            <w:gridSpan w:val="2"/>
            <w:noWrap w:val="0"/>
            <w:vAlign w:val="center"/>
          </w:tcPr>
          <w:p>
            <w:pPr>
              <w:snapToGrid w:val="0"/>
              <w:spacing w:line="58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37" w:type="dxa"/>
            <w:vMerge w:val="continue"/>
            <w:noWrap w:val="0"/>
            <w:vAlign w:val="center"/>
          </w:tcPr>
          <w:p>
            <w:pPr>
              <w:snapToGrid w:val="0"/>
              <w:spacing w:line="580" w:lineRule="exact"/>
              <w:jc w:val="center"/>
              <w:rPr>
                <w:rFonts w:hint="eastAsia" w:ascii="仿宋_GB2312"/>
                <w:bCs/>
                <w:sz w:val="24"/>
              </w:rPr>
            </w:pPr>
          </w:p>
        </w:tc>
        <w:tc>
          <w:tcPr>
            <w:tcW w:w="1188" w:type="dxa"/>
            <w:noWrap w:val="0"/>
            <w:vAlign w:val="center"/>
          </w:tcPr>
          <w:p>
            <w:pPr>
              <w:snapToGrid w:val="0"/>
              <w:spacing w:line="580" w:lineRule="exact"/>
              <w:jc w:val="center"/>
              <w:rPr>
                <w:rFonts w:hint="eastAsia" w:ascii="仿宋_GB2312"/>
                <w:bCs/>
                <w:sz w:val="24"/>
              </w:rPr>
            </w:pPr>
            <w:r>
              <w:rPr>
                <w:rFonts w:hint="eastAsia" w:ascii="仿宋_GB2312"/>
                <w:bCs/>
                <w:sz w:val="24"/>
              </w:rPr>
              <w:t>邮箱</w:t>
            </w:r>
          </w:p>
        </w:tc>
        <w:tc>
          <w:tcPr>
            <w:tcW w:w="5812" w:type="dxa"/>
            <w:gridSpan w:val="10"/>
            <w:noWrap w:val="0"/>
            <w:vAlign w:val="center"/>
          </w:tcPr>
          <w:p>
            <w:pPr>
              <w:snapToGrid w:val="0"/>
              <w:spacing w:line="58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1837" w:type="dxa"/>
            <w:noWrap w:val="0"/>
            <w:vAlign w:val="center"/>
          </w:tcPr>
          <w:p>
            <w:pPr>
              <w:snapToGrid w:val="0"/>
              <w:spacing w:line="580" w:lineRule="exact"/>
              <w:jc w:val="center"/>
              <w:rPr>
                <w:rFonts w:hint="eastAsia" w:ascii="仿宋_GB2312"/>
                <w:bCs/>
                <w:sz w:val="24"/>
              </w:rPr>
            </w:pPr>
            <w:r>
              <w:rPr>
                <w:rFonts w:hint="eastAsia" w:ascii="仿宋_GB2312"/>
                <w:bCs/>
                <w:sz w:val="24"/>
              </w:rPr>
              <w:t>法定代表人</w:t>
            </w:r>
          </w:p>
        </w:tc>
        <w:tc>
          <w:tcPr>
            <w:tcW w:w="2401" w:type="dxa"/>
            <w:gridSpan w:val="4"/>
            <w:noWrap w:val="0"/>
            <w:vAlign w:val="center"/>
          </w:tcPr>
          <w:p>
            <w:pPr>
              <w:snapToGrid w:val="0"/>
              <w:spacing w:line="580" w:lineRule="exact"/>
              <w:rPr>
                <w:rFonts w:hint="eastAsia" w:ascii="仿宋_GB2312"/>
                <w:sz w:val="24"/>
              </w:rPr>
            </w:pPr>
          </w:p>
        </w:tc>
        <w:tc>
          <w:tcPr>
            <w:tcW w:w="1683" w:type="dxa"/>
            <w:gridSpan w:val="3"/>
            <w:noWrap w:val="0"/>
            <w:vAlign w:val="center"/>
          </w:tcPr>
          <w:p>
            <w:pPr>
              <w:snapToGrid w:val="0"/>
              <w:spacing w:line="400" w:lineRule="exact"/>
              <w:jc w:val="center"/>
              <w:rPr>
                <w:rFonts w:hint="eastAsia" w:ascii="仿宋_GB2312"/>
                <w:bCs/>
                <w:sz w:val="24"/>
              </w:rPr>
            </w:pPr>
            <w:r>
              <w:rPr>
                <w:rFonts w:hint="eastAsia" w:ascii="仿宋_GB2312"/>
                <w:bCs/>
                <w:sz w:val="24"/>
              </w:rPr>
              <w:t>组织机构代码</w:t>
            </w:r>
          </w:p>
          <w:p>
            <w:pPr>
              <w:snapToGrid w:val="0"/>
              <w:spacing w:line="400" w:lineRule="exact"/>
              <w:jc w:val="center"/>
              <w:rPr>
                <w:rFonts w:hint="eastAsia" w:ascii="仿宋_GB2312"/>
                <w:bCs/>
                <w:sz w:val="24"/>
              </w:rPr>
            </w:pPr>
            <w:r>
              <w:rPr>
                <w:rFonts w:hint="eastAsia" w:ascii="仿宋_GB2312"/>
                <w:bCs/>
                <w:sz w:val="24"/>
              </w:rPr>
              <w:t>/三证合一码</w:t>
            </w:r>
          </w:p>
        </w:tc>
        <w:tc>
          <w:tcPr>
            <w:tcW w:w="2916" w:type="dxa"/>
            <w:gridSpan w:val="4"/>
            <w:noWrap w:val="0"/>
            <w:vAlign w:val="center"/>
          </w:tcPr>
          <w:p>
            <w:pPr>
              <w:snapToGrid w:val="0"/>
              <w:spacing w:line="58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37" w:type="dxa"/>
            <w:noWrap w:val="0"/>
            <w:vAlign w:val="center"/>
          </w:tcPr>
          <w:p>
            <w:pPr>
              <w:snapToGrid w:val="0"/>
              <w:spacing w:line="580" w:lineRule="exact"/>
              <w:jc w:val="center"/>
              <w:rPr>
                <w:rFonts w:hint="eastAsia" w:ascii="仿宋_GB2312"/>
                <w:bCs/>
                <w:sz w:val="24"/>
              </w:rPr>
            </w:pPr>
            <w:r>
              <w:rPr>
                <w:rFonts w:hint="eastAsia" w:ascii="仿宋_GB2312"/>
                <w:bCs/>
                <w:sz w:val="24"/>
              </w:rPr>
              <w:t>单位注册地址</w:t>
            </w:r>
          </w:p>
        </w:tc>
        <w:tc>
          <w:tcPr>
            <w:tcW w:w="7000" w:type="dxa"/>
            <w:gridSpan w:val="11"/>
            <w:noWrap w:val="0"/>
            <w:vAlign w:val="center"/>
          </w:tcPr>
          <w:p>
            <w:pPr>
              <w:snapToGrid w:val="0"/>
              <w:spacing w:line="58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37" w:type="dxa"/>
            <w:noWrap w:val="0"/>
            <w:vAlign w:val="center"/>
          </w:tcPr>
          <w:p>
            <w:pPr>
              <w:snapToGrid w:val="0"/>
              <w:spacing w:line="580" w:lineRule="exact"/>
              <w:jc w:val="center"/>
              <w:rPr>
                <w:rFonts w:hint="eastAsia" w:ascii="仿宋_GB2312"/>
                <w:bCs/>
                <w:sz w:val="24"/>
              </w:rPr>
            </w:pPr>
            <w:r>
              <w:rPr>
                <w:rFonts w:hint="eastAsia" w:ascii="仿宋_GB2312"/>
                <w:bCs/>
                <w:sz w:val="24"/>
              </w:rPr>
              <w:t>单位办公地址</w:t>
            </w:r>
          </w:p>
        </w:tc>
        <w:tc>
          <w:tcPr>
            <w:tcW w:w="7000" w:type="dxa"/>
            <w:gridSpan w:val="11"/>
            <w:noWrap w:val="0"/>
            <w:vAlign w:val="center"/>
          </w:tcPr>
          <w:p>
            <w:pPr>
              <w:snapToGrid w:val="0"/>
              <w:spacing w:line="58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4" w:hRule="atLeast"/>
          <w:jc w:val="center"/>
        </w:trPr>
        <w:tc>
          <w:tcPr>
            <w:tcW w:w="1837" w:type="dxa"/>
            <w:noWrap w:val="0"/>
            <w:vAlign w:val="center"/>
          </w:tcPr>
          <w:p>
            <w:pPr>
              <w:snapToGrid w:val="0"/>
              <w:spacing w:line="480" w:lineRule="exact"/>
              <w:jc w:val="center"/>
              <w:rPr>
                <w:rFonts w:hint="eastAsia" w:ascii="仿宋_GB2312"/>
                <w:bCs/>
                <w:sz w:val="24"/>
              </w:rPr>
            </w:pPr>
            <w:r>
              <w:rPr>
                <w:rFonts w:hint="eastAsia" w:ascii="仿宋_GB2312"/>
                <w:bCs/>
                <w:sz w:val="24"/>
              </w:rPr>
              <w:t>单位性质</w:t>
            </w:r>
          </w:p>
        </w:tc>
        <w:tc>
          <w:tcPr>
            <w:tcW w:w="7000" w:type="dxa"/>
            <w:gridSpan w:val="11"/>
            <w:noWrap w:val="0"/>
            <w:vAlign w:val="center"/>
          </w:tcPr>
          <w:p>
            <w:pPr>
              <w:snapToGrid w:val="0"/>
              <w:spacing w:line="480" w:lineRule="exact"/>
              <w:rPr>
                <w:rFonts w:hint="eastAsia" w:ascii="仿宋_GB2312"/>
                <w:sz w:val="24"/>
              </w:rPr>
            </w:pPr>
            <w:r>
              <w:rPr>
                <w:rFonts w:hint="eastAsia" w:ascii="仿宋_GB2312"/>
                <w:sz w:val="24"/>
              </w:rPr>
              <w:t xml:space="preserve">□政府机关  □事业单位  □社会团体  □国有企业 </w:t>
            </w:r>
          </w:p>
          <w:p>
            <w:pPr>
              <w:snapToGrid w:val="0"/>
              <w:spacing w:line="480" w:lineRule="exact"/>
              <w:rPr>
                <w:rFonts w:hint="eastAsia" w:ascii="仿宋_GB2312"/>
                <w:sz w:val="24"/>
              </w:rPr>
            </w:pPr>
            <w:r>
              <w:rPr>
                <w:rFonts w:hint="eastAsia" w:ascii="仿宋_GB2312"/>
                <w:sz w:val="24"/>
              </w:rPr>
              <w:t xml:space="preserve">□民营企业  </w:t>
            </w:r>
            <w:r>
              <w:rPr>
                <w:rFonts w:hint="eastAsia" w:ascii="Times New Roman" w:hAnsi="Times New Roman"/>
                <w:kern w:val="0"/>
                <w:sz w:val="24"/>
                <w:lang w:eastAsia="zh-CN"/>
              </w:rPr>
              <w:t>□</w:t>
            </w:r>
            <w:r>
              <w:rPr>
                <w:rFonts w:hint="eastAsia" w:ascii="仿宋_GB2312"/>
                <w:sz w:val="24"/>
              </w:rPr>
              <w:t>外资企业  □合资企业  □国有控股企业</w:t>
            </w:r>
          </w:p>
          <w:p>
            <w:pPr>
              <w:snapToGrid w:val="0"/>
              <w:spacing w:line="480" w:lineRule="exact"/>
              <w:rPr>
                <w:rFonts w:hint="eastAsia" w:ascii="仿宋_GB2312"/>
                <w:sz w:val="24"/>
              </w:rPr>
            </w:pPr>
            <w:r>
              <w:rPr>
                <w:rFonts w:hint="eastAsia" w:ascii="仿宋_GB2312"/>
                <w:sz w:val="24"/>
              </w:rPr>
              <w:t>□国有参股企业  □其他（请注明）：</w:t>
            </w:r>
            <w:r>
              <w:rPr>
                <w:rFonts w:hint="eastAsia" w:ascii="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noWrap w:val="0"/>
            <w:vAlign w:val="center"/>
          </w:tcPr>
          <w:p>
            <w:pPr>
              <w:snapToGrid w:val="0"/>
              <w:spacing w:line="480" w:lineRule="exact"/>
              <w:jc w:val="center"/>
              <w:rPr>
                <w:rFonts w:hint="eastAsia" w:ascii="仿宋_GB2312"/>
                <w:bCs/>
                <w:sz w:val="24"/>
              </w:rPr>
            </w:pPr>
            <w:r>
              <w:rPr>
                <w:rFonts w:hint="eastAsia" w:ascii="仿宋_GB2312"/>
                <w:bCs/>
                <w:sz w:val="24"/>
              </w:rPr>
              <w:t>是否上市公司</w:t>
            </w:r>
          </w:p>
        </w:tc>
        <w:tc>
          <w:tcPr>
            <w:tcW w:w="7000" w:type="dxa"/>
            <w:gridSpan w:val="11"/>
            <w:noWrap w:val="0"/>
            <w:vAlign w:val="center"/>
          </w:tcPr>
          <w:p>
            <w:pPr>
              <w:snapToGrid w:val="0"/>
              <w:spacing w:line="480" w:lineRule="exact"/>
              <w:rPr>
                <w:rFonts w:hint="eastAsia" w:ascii="仿宋_GB2312"/>
                <w:sz w:val="24"/>
              </w:rPr>
            </w:pPr>
            <w:r>
              <w:rPr>
                <w:rFonts w:hint="eastAsia" w:ascii="仿宋_GB2312"/>
                <w:sz w:val="24"/>
              </w:rPr>
              <w:t>□否       □是</w:t>
            </w:r>
          </w:p>
          <w:p>
            <w:pPr>
              <w:snapToGrid w:val="0"/>
              <w:spacing w:line="480" w:lineRule="exact"/>
              <w:rPr>
                <w:rFonts w:hint="eastAsia" w:ascii="仿宋_GB2312"/>
                <w:sz w:val="24"/>
              </w:rPr>
            </w:pPr>
            <w:r>
              <w:rPr>
                <w:rFonts w:hint="eastAsia" w:ascii="仿宋_GB2312"/>
                <w:sz w:val="24"/>
              </w:rPr>
              <w:t>（上市时间：</w:t>
            </w:r>
            <w:r>
              <w:rPr>
                <w:rFonts w:hint="eastAsia" w:ascii="仿宋_GB2312"/>
                <w:sz w:val="24"/>
                <w:u w:val="single"/>
              </w:rPr>
              <w:t xml:space="preserve">        </w:t>
            </w:r>
            <w:r>
              <w:rPr>
                <w:rFonts w:hint="eastAsia" w:ascii="仿宋_GB2312"/>
                <w:sz w:val="24"/>
              </w:rPr>
              <w:t>，上市地点：</w:t>
            </w:r>
            <w:r>
              <w:rPr>
                <w:rFonts w:hint="eastAsia" w:ascii="仿宋_GB2312"/>
                <w:sz w:val="24"/>
                <w:u w:val="single"/>
              </w:rPr>
              <w:t xml:space="preserve">        </w:t>
            </w:r>
            <w:r>
              <w:rPr>
                <w:rFonts w:hint="eastAsia" w:ascii="仿宋_GB2312"/>
                <w:sz w:val="24"/>
              </w:rPr>
              <w:t>，股票代码：</w:t>
            </w:r>
            <w:r>
              <w:rPr>
                <w:rFonts w:hint="eastAsia" w:ascii="仿宋_GB2312"/>
                <w:sz w:val="24"/>
                <w:u w:val="single"/>
              </w:rPr>
              <w:t xml:space="preserve">        </w:t>
            </w: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noWrap w:val="0"/>
            <w:vAlign w:val="center"/>
          </w:tcPr>
          <w:p>
            <w:pPr>
              <w:snapToGrid w:val="0"/>
              <w:spacing w:line="480" w:lineRule="exact"/>
              <w:jc w:val="center"/>
              <w:rPr>
                <w:rFonts w:hint="eastAsia" w:ascii="仿宋_GB2312"/>
                <w:bCs/>
                <w:sz w:val="24"/>
              </w:rPr>
            </w:pPr>
            <w:r>
              <w:rPr>
                <w:rFonts w:hint="eastAsia" w:ascii="仿宋_GB2312"/>
                <w:bCs/>
                <w:sz w:val="24"/>
              </w:rPr>
              <w:t>相关荣誉</w:t>
            </w:r>
          </w:p>
          <w:p>
            <w:pPr>
              <w:snapToGrid w:val="0"/>
              <w:spacing w:line="480" w:lineRule="exact"/>
              <w:jc w:val="center"/>
              <w:rPr>
                <w:rFonts w:hint="eastAsia" w:ascii="仿宋_GB2312"/>
                <w:bCs/>
                <w:sz w:val="24"/>
              </w:rPr>
            </w:pPr>
            <w:r>
              <w:rPr>
                <w:rFonts w:hint="eastAsia" w:ascii="仿宋_GB2312"/>
                <w:bCs/>
                <w:sz w:val="24"/>
              </w:rPr>
              <w:t>（提供证明材料）</w:t>
            </w:r>
          </w:p>
        </w:tc>
        <w:tc>
          <w:tcPr>
            <w:tcW w:w="7000" w:type="dxa"/>
            <w:gridSpan w:val="11"/>
            <w:noWrap w:val="0"/>
            <w:vAlign w:val="center"/>
          </w:tcPr>
          <w:p>
            <w:pPr>
              <w:snapToGrid w:val="0"/>
              <w:spacing w:line="480" w:lineRule="exact"/>
              <w:rPr>
                <w:rFonts w:hint="eastAsia" w:ascii="仿宋_GB2312"/>
                <w:sz w:val="24"/>
              </w:rPr>
            </w:pPr>
            <w:r>
              <w:rPr>
                <w:rFonts w:hint="eastAsia" w:ascii="仿宋_GB2312"/>
                <w:sz w:val="24"/>
              </w:rPr>
              <w:t>高新技术企业   □国家级/□省市级  授予年份：</w:t>
            </w:r>
            <w:r>
              <w:rPr>
                <w:rFonts w:hint="eastAsia" w:ascii="仿宋_GB2312"/>
                <w:sz w:val="24"/>
                <w:u w:val="single"/>
              </w:rPr>
              <w:t xml:space="preserve">        </w:t>
            </w:r>
            <w:r>
              <w:rPr>
                <w:rFonts w:hint="eastAsia" w:ascii="仿宋_GB2312"/>
                <w:sz w:val="24"/>
              </w:rPr>
              <w:t>年</w:t>
            </w:r>
          </w:p>
          <w:p>
            <w:pPr>
              <w:snapToGrid w:val="0"/>
              <w:spacing w:line="480" w:lineRule="exact"/>
              <w:rPr>
                <w:rFonts w:hint="eastAsia" w:ascii="仿宋_GB2312"/>
                <w:sz w:val="24"/>
              </w:rPr>
            </w:pPr>
            <w:r>
              <w:rPr>
                <w:rFonts w:hint="eastAsia" w:ascii="仿宋_GB2312"/>
                <w:sz w:val="24"/>
              </w:rPr>
              <w:t>企业技术中心   □国家级/□省市级  授予年份：</w:t>
            </w:r>
            <w:r>
              <w:rPr>
                <w:rFonts w:hint="eastAsia" w:ascii="仿宋_GB2312"/>
                <w:sz w:val="24"/>
                <w:u w:val="single"/>
              </w:rPr>
              <w:t xml:space="preserve">        </w:t>
            </w:r>
            <w:r>
              <w:rPr>
                <w:rFonts w:hint="eastAsia" w:ascii="仿宋_GB2312"/>
                <w:sz w:val="24"/>
              </w:rPr>
              <w:t>年</w:t>
            </w:r>
          </w:p>
          <w:p>
            <w:pPr>
              <w:snapToGrid w:val="0"/>
              <w:spacing w:line="480" w:lineRule="exact"/>
              <w:rPr>
                <w:rFonts w:hint="eastAsia" w:ascii="仿宋_GB2312"/>
                <w:sz w:val="24"/>
              </w:rPr>
            </w:pPr>
            <w:r>
              <w:rPr>
                <w:rFonts w:hint="eastAsia" w:ascii="仿宋_GB2312"/>
                <w:sz w:val="24"/>
              </w:rPr>
              <w:t>重点实验室     □国家级/□省市级  授予年份：</w:t>
            </w:r>
            <w:r>
              <w:rPr>
                <w:rFonts w:hint="eastAsia" w:ascii="仿宋_GB2312"/>
                <w:sz w:val="24"/>
                <w:u w:val="single"/>
              </w:rPr>
              <w:t xml:space="preserve">        </w:t>
            </w:r>
            <w:r>
              <w:rPr>
                <w:rFonts w:hint="eastAsia" w:ascii="仿宋_GB2312"/>
                <w:sz w:val="24"/>
              </w:rPr>
              <w:t>年</w:t>
            </w:r>
          </w:p>
          <w:p>
            <w:pPr>
              <w:snapToGrid w:val="0"/>
              <w:spacing w:line="480" w:lineRule="exact"/>
              <w:rPr>
                <w:rFonts w:hint="eastAsia" w:ascii="仿宋_GB2312"/>
                <w:sz w:val="24"/>
              </w:rPr>
            </w:pPr>
            <w:r>
              <w:rPr>
                <w:rFonts w:hint="eastAsia" w:ascii="仿宋_GB2312"/>
                <w:sz w:val="24"/>
              </w:rPr>
              <w:t>其他市级以上荣誉自行添加：</w:t>
            </w:r>
          </w:p>
          <w:p>
            <w:pPr>
              <w:snapToGrid w:val="0"/>
              <w:spacing w:line="480" w:lineRule="exact"/>
              <w:rPr>
                <w:rFonts w:hint="eastAsia" w:ascii="仿宋_GB2312"/>
                <w:sz w:val="24"/>
              </w:rPr>
            </w:pPr>
            <w:r>
              <w:rPr>
                <w:rFonts w:hint="eastAsia" w:ascii="仿宋_GB2312"/>
                <w:sz w:val="24"/>
              </w:rPr>
              <w:t>获重点实验室、工程技术研究中心、工程实验室、工程研究中心、企业技术中心认定情况（成立至今）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7" w:type="dxa"/>
            <w:noWrap w:val="0"/>
            <w:vAlign w:val="center"/>
          </w:tcPr>
          <w:p>
            <w:pPr>
              <w:snapToGrid w:val="0"/>
              <w:spacing w:line="580" w:lineRule="exact"/>
              <w:jc w:val="center"/>
              <w:rPr>
                <w:rFonts w:hint="eastAsia" w:ascii="仿宋_GB2312"/>
                <w:bCs/>
                <w:sz w:val="24"/>
              </w:rPr>
            </w:pPr>
            <w:r>
              <w:rPr>
                <w:rFonts w:hint="eastAsia" w:ascii="仿宋_GB2312"/>
                <w:bCs/>
                <w:sz w:val="24"/>
              </w:rPr>
              <w:t>主营业务收入</w:t>
            </w:r>
          </w:p>
          <w:p>
            <w:pPr>
              <w:snapToGrid w:val="0"/>
              <w:spacing w:line="580" w:lineRule="exact"/>
              <w:jc w:val="center"/>
              <w:rPr>
                <w:rFonts w:hint="eastAsia" w:ascii="仿宋_GB2312"/>
                <w:bCs/>
                <w:kern w:val="0"/>
                <w:sz w:val="24"/>
              </w:rPr>
            </w:pPr>
            <w:r>
              <w:rPr>
                <w:rFonts w:hint="eastAsia" w:ascii="仿宋_GB2312"/>
                <w:bCs/>
                <w:sz w:val="24"/>
              </w:rPr>
              <w:t>（元）</w:t>
            </w:r>
          </w:p>
        </w:tc>
        <w:tc>
          <w:tcPr>
            <w:tcW w:w="7000" w:type="dxa"/>
            <w:gridSpan w:val="11"/>
            <w:noWrap w:val="0"/>
            <w:vAlign w:val="center"/>
          </w:tcPr>
          <w:p>
            <w:pPr>
              <w:snapToGrid w:val="0"/>
              <w:spacing w:line="580" w:lineRule="exact"/>
              <w:jc w:val="center"/>
              <w:rPr>
                <w:rFonts w:hint="eastAsia" w:ascii="仿宋_GB2312"/>
                <w:kern w:val="0"/>
                <w:sz w:val="24"/>
              </w:rPr>
            </w:pPr>
            <w:r>
              <w:rPr>
                <w:rFonts w:hint="eastAsia" w:ascii="仿宋_GB2312"/>
                <w:kern w:val="0"/>
                <w:sz w:val="24"/>
              </w:rPr>
              <w:t>（提供证明材料，另政府部门和非盈利性事业单位可不填）</w:t>
            </w:r>
            <w:r>
              <w:rPr>
                <w:rFonts w:hint="eastAsia" w:ascii="仿宋_GB2312"/>
                <w:kern w:val="0"/>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vMerge w:val="restart"/>
            <w:noWrap w:val="0"/>
            <w:vAlign w:val="center"/>
          </w:tcPr>
          <w:p>
            <w:pPr>
              <w:snapToGrid w:val="0"/>
              <w:spacing w:line="580" w:lineRule="exact"/>
              <w:jc w:val="center"/>
              <w:rPr>
                <w:rFonts w:hint="eastAsia" w:ascii="仿宋_GB2312"/>
                <w:bCs/>
                <w:sz w:val="24"/>
              </w:rPr>
            </w:pPr>
            <w:r>
              <w:rPr>
                <w:rFonts w:hint="eastAsia" w:ascii="仿宋_GB2312"/>
                <w:bCs/>
                <w:sz w:val="24"/>
              </w:rPr>
              <w:t>人才架构</w:t>
            </w:r>
          </w:p>
          <w:p>
            <w:pPr>
              <w:snapToGrid w:val="0"/>
              <w:spacing w:line="580" w:lineRule="exact"/>
              <w:jc w:val="center"/>
              <w:rPr>
                <w:rFonts w:hint="eastAsia" w:ascii="仿宋_GB2312"/>
                <w:bCs/>
                <w:sz w:val="24"/>
              </w:rPr>
            </w:pPr>
            <w:r>
              <w:rPr>
                <w:rFonts w:hint="eastAsia" w:ascii="仿宋_GB2312"/>
                <w:bCs/>
                <w:sz w:val="24"/>
              </w:rPr>
              <w:t>（ ）人</w:t>
            </w:r>
          </w:p>
        </w:tc>
        <w:tc>
          <w:tcPr>
            <w:tcW w:w="1514" w:type="dxa"/>
            <w:gridSpan w:val="2"/>
            <w:noWrap w:val="0"/>
            <w:vAlign w:val="center"/>
          </w:tcPr>
          <w:p>
            <w:pPr>
              <w:snapToGrid w:val="0"/>
              <w:spacing w:line="580" w:lineRule="exact"/>
              <w:jc w:val="center"/>
              <w:rPr>
                <w:rFonts w:hint="eastAsia" w:ascii="仿宋_GB2312"/>
                <w:bCs/>
                <w:sz w:val="24"/>
              </w:rPr>
            </w:pPr>
            <w:r>
              <w:rPr>
                <w:rFonts w:hint="eastAsia" w:ascii="仿宋_GB2312"/>
                <w:bCs/>
                <w:sz w:val="24"/>
              </w:rPr>
              <w:t>本科</w:t>
            </w:r>
          </w:p>
        </w:tc>
        <w:tc>
          <w:tcPr>
            <w:tcW w:w="1895" w:type="dxa"/>
            <w:gridSpan w:val="4"/>
            <w:noWrap w:val="0"/>
            <w:vAlign w:val="center"/>
          </w:tcPr>
          <w:p>
            <w:pPr>
              <w:snapToGrid w:val="0"/>
              <w:spacing w:line="580" w:lineRule="exact"/>
              <w:jc w:val="center"/>
              <w:rPr>
                <w:rFonts w:hint="eastAsia" w:ascii="仿宋_GB2312"/>
                <w:bCs/>
                <w:sz w:val="24"/>
              </w:rPr>
            </w:pPr>
            <w:r>
              <w:rPr>
                <w:rFonts w:hint="eastAsia" w:ascii="仿宋_GB2312"/>
                <w:bCs/>
                <w:sz w:val="24"/>
              </w:rPr>
              <w:t>硕士</w:t>
            </w:r>
          </w:p>
        </w:tc>
        <w:tc>
          <w:tcPr>
            <w:tcW w:w="1272" w:type="dxa"/>
            <w:gridSpan w:val="4"/>
            <w:noWrap w:val="0"/>
            <w:vAlign w:val="center"/>
          </w:tcPr>
          <w:p>
            <w:pPr>
              <w:snapToGrid w:val="0"/>
              <w:spacing w:line="580" w:lineRule="exact"/>
              <w:jc w:val="center"/>
              <w:rPr>
                <w:rFonts w:hint="eastAsia" w:ascii="仿宋_GB2312"/>
                <w:bCs/>
                <w:sz w:val="24"/>
              </w:rPr>
            </w:pPr>
            <w:r>
              <w:rPr>
                <w:rFonts w:hint="eastAsia" w:ascii="仿宋_GB2312"/>
                <w:bCs/>
                <w:sz w:val="24"/>
              </w:rPr>
              <w:t>博士</w:t>
            </w:r>
          </w:p>
        </w:tc>
        <w:tc>
          <w:tcPr>
            <w:tcW w:w="2319" w:type="dxa"/>
            <w:noWrap w:val="0"/>
            <w:vAlign w:val="center"/>
          </w:tcPr>
          <w:p>
            <w:pPr>
              <w:snapToGrid w:val="0"/>
              <w:spacing w:line="580" w:lineRule="exact"/>
              <w:jc w:val="center"/>
              <w:rPr>
                <w:rFonts w:hint="eastAsia" w:ascii="仿宋_GB2312"/>
                <w:bCs/>
                <w:sz w:val="24"/>
              </w:rPr>
            </w:pPr>
            <w:r>
              <w:rPr>
                <w:rFonts w:hint="eastAsia" w:ascii="仿宋_GB2312"/>
                <w:bCs/>
                <w:sz w:val="24"/>
              </w:rPr>
              <w:t>高级以上职称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vMerge w:val="continue"/>
            <w:noWrap w:val="0"/>
            <w:vAlign w:val="center"/>
          </w:tcPr>
          <w:p>
            <w:pPr>
              <w:snapToGrid w:val="0"/>
              <w:spacing w:line="580" w:lineRule="exact"/>
              <w:jc w:val="center"/>
              <w:rPr>
                <w:rFonts w:hint="eastAsia" w:ascii="仿宋_GB2312"/>
                <w:bCs/>
                <w:sz w:val="24"/>
              </w:rPr>
            </w:pPr>
          </w:p>
        </w:tc>
        <w:tc>
          <w:tcPr>
            <w:tcW w:w="1514" w:type="dxa"/>
            <w:gridSpan w:val="2"/>
            <w:noWrap w:val="0"/>
            <w:vAlign w:val="center"/>
          </w:tcPr>
          <w:p>
            <w:pPr>
              <w:snapToGrid w:val="0"/>
              <w:spacing w:line="580" w:lineRule="exact"/>
              <w:jc w:val="center"/>
              <w:rPr>
                <w:rFonts w:hint="eastAsia" w:ascii="仿宋_GB2312"/>
                <w:sz w:val="24"/>
              </w:rPr>
            </w:pPr>
          </w:p>
        </w:tc>
        <w:tc>
          <w:tcPr>
            <w:tcW w:w="1895" w:type="dxa"/>
            <w:gridSpan w:val="4"/>
            <w:noWrap w:val="0"/>
            <w:vAlign w:val="center"/>
          </w:tcPr>
          <w:p>
            <w:pPr>
              <w:snapToGrid w:val="0"/>
              <w:spacing w:line="580" w:lineRule="exact"/>
              <w:jc w:val="center"/>
              <w:rPr>
                <w:rFonts w:hint="eastAsia" w:ascii="仿宋_GB2312"/>
                <w:sz w:val="24"/>
              </w:rPr>
            </w:pPr>
          </w:p>
        </w:tc>
        <w:tc>
          <w:tcPr>
            <w:tcW w:w="1272" w:type="dxa"/>
            <w:gridSpan w:val="4"/>
            <w:noWrap w:val="0"/>
            <w:vAlign w:val="center"/>
          </w:tcPr>
          <w:p>
            <w:pPr>
              <w:snapToGrid w:val="0"/>
              <w:spacing w:line="580" w:lineRule="exact"/>
              <w:jc w:val="center"/>
              <w:rPr>
                <w:rFonts w:hint="eastAsia" w:ascii="仿宋_GB2312"/>
                <w:sz w:val="24"/>
              </w:rPr>
            </w:pPr>
          </w:p>
        </w:tc>
        <w:tc>
          <w:tcPr>
            <w:tcW w:w="2319" w:type="dxa"/>
            <w:noWrap w:val="0"/>
            <w:vAlign w:val="center"/>
          </w:tcPr>
          <w:p>
            <w:pPr>
              <w:snapToGrid w:val="0"/>
              <w:spacing w:line="58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2" w:hRule="atLeast"/>
          <w:jc w:val="center"/>
        </w:trPr>
        <w:tc>
          <w:tcPr>
            <w:tcW w:w="1837" w:type="dxa"/>
            <w:noWrap w:val="0"/>
            <w:vAlign w:val="center"/>
          </w:tcPr>
          <w:p>
            <w:pPr>
              <w:snapToGrid w:val="0"/>
              <w:spacing w:line="580" w:lineRule="exact"/>
              <w:jc w:val="center"/>
              <w:rPr>
                <w:rFonts w:hint="eastAsia" w:ascii="仿宋_GB2312"/>
                <w:bCs/>
                <w:kern w:val="0"/>
                <w:sz w:val="24"/>
              </w:rPr>
            </w:pPr>
            <w:r>
              <w:rPr>
                <w:rFonts w:hint="eastAsia" w:ascii="仿宋_GB2312"/>
                <w:bCs/>
                <w:kern w:val="0"/>
                <w:sz w:val="24"/>
              </w:rPr>
              <w:t>申报单位简介</w:t>
            </w:r>
          </w:p>
        </w:tc>
        <w:tc>
          <w:tcPr>
            <w:tcW w:w="7000" w:type="dxa"/>
            <w:gridSpan w:val="11"/>
            <w:noWrap w:val="0"/>
            <w:vAlign w:val="top"/>
          </w:tcPr>
          <w:p>
            <w:pPr>
              <w:snapToGrid w:val="0"/>
              <w:spacing w:line="580" w:lineRule="exact"/>
              <w:jc w:val="left"/>
              <w:rPr>
                <w:rFonts w:hint="eastAsia" w:ascii="仿宋_GB2312"/>
                <w:sz w:val="24"/>
              </w:rPr>
            </w:pPr>
            <w:r>
              <w:rPr>
                <w:rFonts w:hint="eastAsia" w:ascii="仿宋_GB2312"/>
                <w:sz w:val="24"/>
              </w:rPr>
              <w:t>（发展历程、主营业务、运营模式、重大成果、资源整合共享能力、技术成果转化能力等方面基本情况，不超过400字）</w:t>
            </w:r>
          </w:p>
          <w:p>
            <w:pPr>
              <w:snapToGrid w:val="0"/>
              <w:spacing w:line="580" w:lineRule="exact"/>
              <w:jc w:val="center"/>
              <w:rPr>
                <w:rFonts w:hint="eastAsia" w:ascii="仿宋_GB2312"/>
                <w:sz w:val="24"/>
              </w:rPr>
            </w:pPr>
          </w:p>
          <w:p>
            <w:pPr>
              <w:snapToGrid w:val="0"/>
              <w:spacing w:line="580" w:lineRule="exact"/>
              <w:rPr>
                <w:rFonts w:hint="eastAsia" w:ascii="仿宋_GB2312"/>
                <w:sz w:val="24"/>
              </w:rPr>
            </w:pPr>
          </w:p>
          <w:p>
            <w:pPr>
              <w:pStyle w:val="4"/>
              <w:ind w:firstLine="0" w:firstLineChars="0"/>
              <w:rPr>
                <w:rFonts w:hint="eastAsia" w:ascii="仿宋_GB2312"/>
                <w:lang w:val="en-US" w:bidi="ar-SA"/>
              </w:rPr>
            </w:pPr>
          </w:p>
          <w:p>
            <w:pPr>
              <w:pStyle w:val="4"/>
              <w:ind w:firstLine="0" w:firstLineChars="0"/>
              <w:rPr>
                <w:rFonts w:hint="eastAsia" w:ascii="仿宋_GB2312"/>
                <w:lang w:val="en-US" w:bidi="ar-SA"/>
              </w:rPr>
            </w:pPr>
          </w:p>
          <w:p>
            <w:pPr>
              <w:pStyle w:val="4"/>
              <w:ind w:firstLine="0" w:firstLineChars="0"/>
              <w:rPr>
                <w:rFonts w:hint="eastAsia" w:ascii="仿宋_GB2312"/>
                <w:lang w:val="en-US" w:bidi="ar-SA"/>
              </w:rPr>
            </w:pPr>
          </w:p>
          <w:p>
            <w:pPr>
              <w:pStyle w:val="4"/>
              <w:ind w:firstLine="0" w:firstLineChars="0"/>
              <w:rPr>
                <w:rFonts w:hint="eastAsia" w:ascii="仿宋_GB2312"/>
                <w:lang w:val="en-US" w:bidi="ar-SA"/>
              </w:rPr>
            </w:pPr>
          </w:p>
          <w:p>
            <w:pPr>
              <w:pStyle w:val="4"/>
              <w:ind w:firstLine="0" w:firstLineChars="0"/>
              <w:rPr>
                <w:rFonts w:hint="eastAsia" w:ascii="仿宋_GB2312"/>
                <w:lang w:val="en-US" w:bidi="ar-SA"/>
              </w:rPr>
            </w:pPr>
          </w:p>
          <w:p>
            <w:pPr>
              <w:pStyle w:val="4"/>
              <w:ind w:firstLine="0" w:firstLineChars="0"/>
              <w:rPr>
                <w:rFonts w:hint="eastAsia" w:ascii="仿宋_GB231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837" w:type="dxa"/>
            <w:gridSpan w:val="12"/>
            <w:noWrap w:val="0"/>
            <w:vAlign w:val="center"/>
          </w:tcPr>
          <w:p>
            <w:pPr>
              <w:widowControl/>
              <w:spacing w:line="580" w:lineRule="exact"/>
              <w:jc w:val="left"/>
              <w:rPr>
                <w:rFonts w:hint="eastAsia" w:ascii="仿宋_GB2312"/>
                <w:bCs/>
                <w:sz w:val="24"/>
              </w:rPr>
            </w:pPr>
            <w:r>
              <w:rPr>
                <w:rFonts w:hint="eastAsia" w:ascii="仿宋_GB2312" w:hAnsi="方正黑体_GBK" w:cs="方正黑体_GBK"/>
                <w:sz w:val="24"/>
              </w:rPr>
              <w:br w:type="page"/>
            </w:r>
            <w:r>
              <w:rPr>
                <w:rFonts w:hint="eastAsia" w:ascii="仿宋_GB2312" w:hAnsi="方正黑体_GBK" w:cs="方正黑体_GBK"/>
                <w:sz w:val="24"/>
              </w:rPr>
              <w:t>二、体验中心基本信息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7" w:type="dxa"/>
            <w:noWrap w:val="0"/>
            <w:vAlign w:val="center"/>
          </w:tcPr>
          <w:p>
            <w:pPr>
              <w:snapToGrid w:val="0"/>
              <w:spacing w:line="580" w:lineRule="exact"/>
              <w:jc w:val="center"/>
              <w:rPr>
                <w:rFonts w:hint="eastAsia" w:ascii="仿宋_GB2312"/>
                <w:bCs/>
                <w:sz w:val="24"/>
              </w:rPr>
            </w:pPr>
            <w:r>
              <w:rPr>
                <w:rFonts w:hint="eastAsia" w:ascii="仿宋_GB2312"/>
                <w:bCs/>
                <w:sz w:val="24"/>
              </w:rPr>
              <w:t>中心名称</w:t>
            </w:r>
          </w:p>
        </w:tc>
        <w:tc>
          <w:tcPr>
            <w:tcW w:w="7000" w:type="dxa"/>
            <w:gridSpan w:val="11"/>
            <w:noWrap w:val="0"/>
            <w:vAlign w:val="center"/>
          </w:tcPr>
          <w:p>
            <w:pPr>
              <w:snapToGrid w:val="0"/>
              <w:spacing w:line="580" w:lineRule="exact"/>
              <w:jc w:val="center"/>
              <w:rPr>
                <w:rFonts w:hint="eastAsia" w:ascii="仿宋_GB2312"/>
                <w:sz w:val="24"/>
              </w:rPr>
            </w:pPr>
            <w:r>
              <w:rPr>
                <w:rFonts w:hint="eastAsia" w:ascii="仿宋_GB2312"/>
                <w:sz w:val="24"/>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7" w:type="dxa"/>
            <w:noWrap w:val="0"/>
            <w:vAlign w:val="center"/>
          </w:tcPr>
          <w:p>
            <w:pPr>
              <w:snapToGrid w:val="0"/>
              <w:spacing w:line="580" w:lineRule="exact"/>
              <w:jc w:val="center"/>
              <w:rPr>
                <w:rFonts w:hint="eastAsia" w:ascii="仿宋_GB2312"/>
                <w:bCs/>
                <w:sz w:val="24"/>
              </w:rPr>
            </w:pPr>
            <w:r>
              <w:rPr>
                <w:rFonts w:hint="eastAsia" w:ascii="仿宋_GB2312"/>
                <w:bCs/>
                <w:sz w:val="24"/>
              </w:rPr>
              <w:t>中心地址</w:t>
            </w:r>
          </w:p>
        </w:tc>
        <w:tc>
          <w:tcPr>
            <w:tcW w:w="7000" w:type="dxa"/>
            <w:gridSpan w:val="11"/>
            <w:noWrap w:val="0"/>
            <w:vAlign w:val="center"/>
          </w:tcPr>
          <w:p>
            <w:pPr>
              <w:snapToGrid w:val="0"/>
              <w:spacing w:line="58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7" w:type="dxa"/>
            <w:noWrap w:val="0"/>
            <w:vAlign w:val="center"/>
          </w:tcPr>
          <w:p>
            <w:pPr>
              <w:snapToGrid w:val="0"/>
              <w:spacing w:line="580" w:lineRule="exact"/>
              <w:jc w:val="center"/>
              <w:rPr>
                <w:rFonts w:hint="eastAsia" w:ascii="仿宋_GB2312"/>
                <w:bCs/>
                <w:sz w:val="24"/>
              </w:rPr>
            </w:pPr>
            <w:r>
              <w:rPr>
                <w:rFonts w:hint="eastAsia" w:ascii="仿宋_GB2312"/>
                <w:bCs/>
                <w:sz w:val="24"/>
              </w:rPr>
              <w:t>成立日期</w:t>
            </w:r>
          </w:p>
        </w:tc>
        <w:tc>
          <w:tcPr>
            <w:tcW w:w="2273" w:type="dxa"/>
            <w:gridSpan w:val="3"/>
            <w:noWrap w:val="0"/>
            <w:vAlign w:val="center"/>
          </w:tcPr>
          <w:p>
            <w:pPr>
              <w:snapToGrid w:val="0"/>
              <w:spacing w:line="580" w:lineRule="exact"/>
              <w:jc w:val="center"/>
              <w:rPr>
                <w:rFonts w:hint="eastAsia" w:ascii="仿宋_GB2312"/>
                <w:sz w:val="24"/>
              </w:rPr>
            </w:pPr>
          </w:p>
        </w:tc>
        <w:tc>
          <w:tcPr>
            <w:tcW w:w="2273" w:type="dxa"/>
            <w:gridSpan w:val="5"/>
            <w:noWrap w:val="0"/>
            <w:vAlign w:val="center"/>
          </w:tcPr>
          <w:p>
            <w:pPr>
              <w:snapToGrid w:val="0"/>
              <w:spacing w:line="580" w:lineRule="exact"/>
              <w:jc w:val="center"/>
              <w:rPr>
                <w:rFonts w:hint="eastAsia" w:ascii="仿宋_GB2312"/>
                <w:sz w:val="24"/>
              </w:rPr>
            </w:pPr>
            <w:r>
              <w:rPr>
                <w:rFonts w:hint="eastAsia" w:ascii="仿宋_GB2312"/>
                <w:bCs/>
                <w:sz w:val="24"/>
              </w:rPr>
              <w:t>项目投资（万元）</w:t>
            </w:r>
          </w:p>
        </w:tc>
        <w:tc>
          <w:tcPr>
            <w:tcW w:w="2454" w:type="dxa"/>
            <w:gridSpan w:val="3"/>
            <w:noWrap w:val="0"/>
            <w:vAlign w:val="center"/>
          </w:tcPr>
          <w:p>
            <w:pPr>
              <w:snapToGrid w:val="0"/>
              <w:spacing w:line="58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37" w:type="dxa"/>
            <w:noWrap w:val="0"/>
            <w:vAlign w:val="center"/>
          </w:tcPr>
          <w:p>
            <w:pPr>
              <w:snapToGrid w:val="0"/>
              <w:spacing w:line="580" w:lineRule="exact"/>
              <w:jc w:val="center"/>
              <w:rPr>
                <w:rFonts w:hint="eastAsia" w:ascii="仿宋_GB2312"/>
                <w:bCs/>
                <w:sz w:val="24"/>
              </w:rPr>
            </w:pPr>
            <w:r>
              <w:rPr>
                <w:rFonts w:hint="eastAsia" w:ascii="仿宋_GB2312"/>
                <w:bCs/>
                <w:sz w:val="24"/>
              </w:rPr>
              <w:t>中心类型</w:t>
            </w:r>
          </w:p>
        </w:tc>
        <w:tc>
          <w:tcPr>
            <w:tcW w:w="7000" w:type="dxa"/>
            <w:gridSpan w:val="11"/>
            <w:noWrap w:val="0"/>
            <w:vAlign w:val="center"/>
          </w:tcPr>
          <w:p>
            <w:pPr>
              <w:pStyle w:val="4"/>
              <w:snapToGrid w:val="0"/>
              <w:spacing w:line="580" w:lineRule="exact"/>
              <w:ind w:firstLine="0" w:firstLineChars="0"/>
              <w:rPr>
                <w:rFonts w:hint="eastAsia" w:ascii="仿宋_GB2312" w:hAnsi="Times New Roman" w:cs="Times New Roman"/>
                <w:sz w:val="24"/>
                <w:szCs w:val="24"/>
                <w:lang w:val="en-US"/>
              </w:rPr>
            </w:pPr>
            <w:r>
              <w:rPr>
                <w:rFonts w:hint="eastAsia" w:ascii="仿宋_GB2312" w:hAnsi="Times New Roman" w:cs="Times New Roman"/>
                <w:sz w:val="24"/>
                <w:szCs w:val="24"/>
                <w:lang w:val="en-US"/>
              </w:rPr>
              <w:t xml:space="preserve"> </w:t>
            </w:r>
            <w:r>
              <w:rPr>
                <w:rFonts w:hint="eastAsia" w:ascii="Times New Roman" w:hAnsi="Times New Roman"/>
                <w:kern w:val="0"/>
                <w:sz w:val="24"/>
                <w:lang w:eastAsia="zh-CN"/>
              </w:rPr>
              <w:t>□</w:t>
            </w:r>
            <w:r>
              <w:rPr>
                <w:rFonts w:hint="eastAsia" w:ascii="仿宋_GB2312" w:hAnsi="Times New Roman" w:cs="Times New Roman"/>
                <w:sz w:val="24"/>
                <w:szCs w:val="24"/>
                <w:lang w:val="en-US"/>
              </w:rPr>
              <w:t xml:space="preserve">综合型   </w:t>
            </w:r>
            <w:r>
              <w:rPr>
                <w:rFonts w:hint="eastAsia" w:ascii="Times New Roman" w:hAnsi="Times New Roman"/>
                <w:kern w:val="0"/>
                <w:sz w:val="24"/>
                <w:lang w:eastAsia="zh-CN"/>
              </w:rPr>
              <w:t>□</w:t>
            </w:r>
            <w:r>
              <w:rPr>
                <w:rFonts w:hint="eastAsia" w:ascii="仿宋_GB2312" w:hAnsi="Times New Roman" w:cs="Times New Roman"/>
                <w:sz w:val="24"/>
                <w:szCs w:val="24"/>
                <w:lang w:val="en-US"/>
              </w:rPr>
              <w:t xml:space="preserve">特色型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37" w:type="dxa"/>
            <w:noWrap w:val="0"/>
            <w:vAlign w:val="center"/>
          </w:tcPr>
          <w:p>
            <w:pPr>
              <w:snapToGrid w:val="0"/>
              <w:spacing w:line="580" w:lineRule="exact"/>
              <w:jc w:val="center"/>
              <w:rPr>
                <w:rFonts w:hint="eastAsia" w:ascii="仿宋_GB2312"/>
                <w:bCs/>
                <w:sz w:val="24"/>
              </w:rPr>
            </w:pPr>
            <w:r>
              <w:rPr>
                <w:rFonts w:hint="eastAsia" w:ascii="仿宋_GB2312"/>
                <w:bCs/>
                <w:sz w:val="24"/>
              </w:rPr>
              <w:t>中心领域</w:t>
            </w:r>
          </w:p>
        </w:tc>
        <w:tc>
          <w:tcPr>
            <w:tcW w:w="7000" w:type="dxa"/>
            <w:gridSpan w:val="11"/>
            <w:noWrap w:val="0"/>
            <w:vAlign w:val="center"/>
          </w:tcPr>
          <w:p>
            <w:pPr>
              <w:pStyle w:val="4"/>
              <w:snapToGrid w:val="0"/>
              <w:spacing w:line="580" w:lineRule="exact"/>
              <w:ind w:left="120" w:hanging="120" w:hangingChars="50"/>
              <w:rPr>
                <w:rFonts w:hint="eastAsia" w:ascii="仿宋_GB2312" w:hAnsi="Times New Roman" w:cs="Times New Roman"/>
                <w:sz w:val="24"/>
                <w:szCs w:val="24"/>
                <w:lang w:val="en-US"/>
              </w:rPr>
            </w:pPr>
            <w:r>
              <w:rPr>
                <w:rFonts w:hint="eastAsia" w:ascii="仿宋_GB2312" w:hAnsi="Times New Roman" w:cs="Times New Roman"/>
                <w:sz w:val="24"/>
                <w:szCs w:val="24"/>
                <w:lang w:val="en-US"/>
              </w:rPr>
              <w:t xml:space="preserve"> </w:t>
            </w:r>
            <w:r>
              <w:rPr>
                <w:rFonts w:hint="eastAsia" w:ascii="Times New Roman" w:hAnsi="Times New Roman"/>
                <w:kern w:val="0"/>
                <w:sz w:val="24"/>
                <w:lang w:eastAsia="zh-CN"/>
              </w:rPr>
              <w:t>□</w:t>
            </w:r>
            <w:r>
              <w:rPr>
                <w:rFonts w:hint="eastAsia" w:ascii="仿宋_GB2312" w:hAnsi="Times New Roman" w:cs="Times New Roman"/>
                <w:sz w:val="24"/>
                <w:szCs w:val="24"/>
                <w:lang w:val="en-US"/>
              </w:rPr>
              <w:t xml:space="preserve">数字创意内容和服务 </w:t>
            </w:r>
            <w:r>
              <w:rPr>
                <w:rFonts w:hint="eastAsia" w:ascii="Times New Roman" w:hAnsi="Times New Roman"/>
                <w:kern w:val="0"/>
                <w:sz w:val="24"/>
                <w:lang w:eastAsia="zh-CN"/>
              </w:rPr>
              <w:t>□</w:t>
            </w:r>
            <w:r>
              <w:rPr>
                <w:rFonts w:hint="eastAsia" w:ascii="仿宋_GB2312" w:hAnsi="Times New Roman" w:cs="Times New Roman"/>
                <w:sz w:val="24"/>
                <w:szCs w:val="24"/>
                <w:lang w:val="en-US"/>
              </w:rPr>
              <w:t xml:space="preserve">智能终端产品  </w:t>
            </w:r>
            <w:r>
              <w:rPr>
                <w:rFonts w:hint="eastAsia" w:ascii="Times New Roman" w:hAnsi="Times New Roman"/>
                <w:kern w:val="0"/>
                <w:sz w:val="24"/>
                <w:lang w:eastAsia="zh-CN"/>
              </w:rPr>
              <w:t>□</w:t>
            </w:r>
            <w:r>
              <w:rPr>
                <w:rFonts w:hint="eastAsia" w:ascii="仿宋_GB2312" w:hAnsi="Times New Roman" w:cs="Times New Roman"/>
                <w:sz w:val="24"/>
                <w:szCs w:val="24"/>
                <w:lang w:val="en-US"/>
              </w:rPr>
              <w:t xml:space="preserve">线上线下融合服务  </w:t>
            </w:r>
            <w:r>
              <w:rPr>
                <w:rFonts w:hint="eastAsia" w:ascii="Times New Roman" w:hAnsi="Times New Roman"/>
                <w:kern w:val="0"/>
                <w:sz w:val="24"/>
                <w:lang w:eastAsia="zh-CN"/>
              </w:rPr>
              <w:t>□</w:t>
            </w:r>
            <w:r>
              <w:rPr>
                <w:rFonts w:hint="eastAsia" w:ascii="仿宋_GB2312" w:hAnsi="Times New Roman" w:cs="Times New Roman"/>
                <w:sz w:val="24"/>
                <w:szCs w:val="24"/>
                <w:lang w:val="en-US"/>
              </w:rPr>
              <w:t xml:space="preserve">医疗教育  </w:t>
            </w:r>
            <w:r>
              <w:rPr>
                <w:rFonts w:hint="eastAsia" w:ascii="Times New Roman" w:hAnsi="Times New Roman"/>
                <w:kern w:val="0"/>
                <w:sz w:val="24"/>
                <w:lang w:eastAsia="zh-CN"/>
              </w:rPr>
              <w:t>□</w:t>
            </w:r>
            <w:r>
              <w:rPr>
                <w:rFonts w:hint="eastAsia" w:ascii="仿宋_GB2312" w:hAnsi="Times New Roman" w:cs="Times New Roman"/>
                <w:sz w:val="24"/>
                <w:szCs w:val="24"/>
                <w:lang w:val="en-US"/>
              </w:rPr>
              <w:t xml:space="preserve">数字惠民  </w:t>
            </w:r>
            <w:r>
              <w:rPr>
                <w:rFonts w:hint="eastAsia" w:ascii="Times New Roman" w:hAnsi="Times New Roman"/>
                <w:kern w:val="0"/>
                <w:sz w:val="24"/>
                <w:lang w:eastAsia="zh-CN"/>
              </w:rPr>
              <w:t>□</w:t>
            </w:r>
            <w:r>
              <w:rPr>
                <w:rFonts w:hint="eastAsia" w:ascii="仿宋_GB2312" w:hAnsi="Times New Roman" w:cs="Times New Roman"/>
                <w:sz w:val="24"/>
                <w:szCs w:val="24"/>
                <w:lang w:val="en-US"/>
              </w:rPr>
              <w:t xml:space="preserve">行业信息化  </w:t>
            </w:r>
            <w:r>
              <w:rPr>
                <w:rFonts w:hint="eastAsia" w:ascii="Times New Roman" w:hAnsi="Times New Roman"/>
                <w:kern w:val="0"/>
                <w:sz w:val="24"/>
                <w:lang w:eastAsia="zh-CN"/>
              </w:rPr>
              <w:t>□</w:t>
            </w:r>
            <w:r>
              <w:rPr>
                <w:rFonts w:hint="eastAsia" w:ascii="仿宋_GB2312" w:hAnsi="Times New Roman" w:cs="Times New Roman"/>
                <w:sz w:val="24"/>
                <w:szCs w:val="24"/>
                <w:lang w:val="en-US"/>
              </w:rPr>
              <w:t>前沿科技信息产品</w:t>
            </w:r>
          </w:p>
          <w:p>
            <w:pPr>
              <w:pStyle w:val="4"/>
              <w:snapToGrid w:val="0"/>
              <w:spacing w:line="580" w:lineRule="exact"/>
              <w:ind w:firstLine="0" w:firstLineChars="0"/>
              <w:rPr>
                <w:rFonts w:hint="eastAsia" w:ascii="仿宋_GB2312" w:hAnsi="Times New Roman" w:cs="Times New Roman"/>
                <w:sz w:val="24"/>
                <w:szCs w:val="24"/>
                <w:lang w:val="en-US"/>
              </w:rPr>
            </w:pPr>
            <w:r>
              <w:rPr>
                <w:rFonts w:hint="eastAsia" w:ascii="仿宋_GB2312" w:hAnsi="Times New Roman" w:cs="Times New Roman"/>
                <w:sz w:val="24"/>
                <w:szCs w:val="24"/>
                <w:lang w:val="en-US"/>
              </w:rPr>
              <w:t xml:space="preserve"> </w:t>
            </w:r>
            <w:r>
              <w:rPr>
                <w:rFonts w:hint="eastAsia" w:ascii="Times New Roman" w:hAnsi="Times New Roman"/>
                <w:kern w:val="0"/>
                <w:sz w:val="24"/>
                <w:lang w:eastAsia="zh-CN"/>
              </w:rPr>
              <w:t>□</w:t>
            </w:r>
            <w:r>
              <w:rPr>
                <w:rFonts w:hint="eastAsia" w:ascii="仿宋_GB2312" w:hAnsi="Times New Roman" w:cs="Times New Roman"/>
                <w:sz w:val="24"/>
                <w:szCs w:val="24"/>
                <w:lang w:val="en-US"/>
              </w:rPr>
              <w:t>其他</w:t>
            </w:r>
            <w:r>
              <w:rPr>
                <w:rFonts w:hint="eastAsia" w:ascii="仿宋_GB2312" w:hAnsi="Times New Roman" w:cs="Times New Roman"/>
                <w:sz w:val="24"/>
                <w:szCs w:val="24"/>
                <w:u w:val="singl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2" w:hRule="atLeast"/>
          <w:jc w:val="center"/>
        </w:trPr>
        <w:tc>
          <w:tcPr>
            <w:tcW w:w="1837" w:type="dxa"/>
            <w:noWrap w:val="0"/>
            <w:vAlign w:val="center"/>
          </w:tcPr>
          <w:p>
            <w:pPr>
              <w:snapToGrid w:val="0"/>
              <w:spacing w:line="580" w:lineRule="exact"/>
              <w:jc w:val="center"/>
              <w:rPr>
                <w:rFonts w:hint="eastAsia" w:ascii="仿宋_GB2312"/>
                <w:bCs/>
                <w:sz w:val="24"/>
              </w:rPr>
            </w:pPr>
            <w:r>
              <w:rPr>
                <w:rFonts w:hint="eastAsia" w:ascii="仿宋_GB2312"/>
                <w:bCs/>
                <w:sz w:val="24"/>
              </w:rPr>
              <w:t>中心概述</w:t>
            </w:r>
          </w:p>
        </w:tc>
        <w:tc>
          <w:tcPr>
            <w:tcW w:w="7000" w:type="dxa"/>
            <w:gridSpan w:val="11"/>
            <w:noWrap w:val="0"/>
            <w:vAlign w:val="top"/>
          </w:tcPr>
          <w:p>
            <w:pPr>
              <w:snapToGrid w:val="0"/>
              <w:spacing w:line="580" w:lineRule="exact"/>
              <w:rPr>
                <w:rFonts w:hint="eastAsia" w:ascii="仿宋_GB2312"/>
                <w:sz w:val="24"/>
              </w:rPr>
            </w:pPr>
            <w:r>
              <w:rPr>
                <w:rFonts w:hint="eastAsia" w:ascii="仿宋_GB2312"/>
                <w:sz w:val="24"/>
              </w:rPr>
              <w:t>简要阐述中心建设主要内容、投资概况、研发和应用水平等有关情况。（不超过400字）</w:t>
            </w:r>
          </w:p>
          <w:p>
            <w:pPr>
              <w:snapToGrid w:val="0"/>
              <w:spacing w:line="580" w:lineRule="exact"/>
              <w:rPr>
                <w:rFonts w:hint="eastAsia" w:ascii="仿宋_GB2312"/>
                <w:sz w:val="24"/>
              </w:rPr>
            </w:pPr>
          </w:p>
          <w:p>
            <w:pPr>
              <w:snapToGrid w:val="0"/>
              <w:spacing w:line="580" w:lineRule="exact"/>
              <w:rPr>
                <w:rFonts w:hint="eastAsia" w:ascii="仿宋_GB2312"/>
                <w:sz w:val="24"/>
              </w:rPr>
            </w:pPr>
          </w:p>
          <w:p>
            <w:pPr>
              <w:snapToGrid w:val="0"/>
              <w:spacing w:line="580" w:lineRule="exact"/>
              <w:rPr>
                <w:rFonts w:hint="eastAsia" w:ascii="仿宋_GB2312"/>
                <w:sz w:val="24"/>
              </w:rPr>
            </w:pPr>
          </w:p>
          <w:p>
            <w:pPr>
              <w:snapToGrid w:val="0"/>
              <w:spacing w:line="580" w:lineRule="exact"/>
              <w:rPr>
                <w:rFonts w:hint="eastAsia" w:ascii="仿宋_GB2312"/>
                <w:sz w:val="24"/>
              </w:rPr>
            </w:pPr>
          </w:p>
          <w:p>
            <w:pPr>
              <w:snapToGrid w:val="0"/>
              <w:spacing w:line="580" w:lineRule="exact"/>
              <w:rPr>
                <w:rFonts w:hint="eastAsia" w:ascii="仿宋_GB2312"/>
                <w:sz w:val="24"/>
              </w:rPr>
            </w:pPr>
          </w:p>
          <w:p>
            <w:pPr>
              <w:snapToGrid w:val="0"/>
              <w:spacing w:line="580" w:lineRule="exact"/>
              <w:rPr>
                <w:rFonts w:hint="eastAsia" w:ascii="仿宋_GB2312"/>
                <w:sz w:val="24"/>
              </w:rPr>
            </w:pPr>
          </w:p>
          <w:p>
            <w:pPr>
              <w:pStyle w:val="4"/>
              <w:ind w:firstLine="0" w:firstLineChars="0"/>
              <w:rPr>
                <w:rFonts w:hint="eastAsia" w:ascii="仿宋_GB2312"/>
                <w:lang w:val="en-US" w:bidi="ar-SA"/>
              </w:rPr>
            </w:pPr>
          </w:p>
          <w:p>
            <w:pPr>
              <w:pStyle w:val="4"/>
              <w:ind w:firstLine="0" w:firstLineChars="0"/>
              <w:rPr>
                <w:rFonts w:hint="eastAsia" w:ascii="仿宋_GB2312"/>
                <w:lang w:val="en-US" w:bidi="ar-SA"/>
              </w:rPr>
            </w:pPr>
          </w:p>
          <w:p>
            <w:pPr>
              <w:pStyle w:val="4"/>
              <w:ind w:firstLine="0" w:firstLineChars="0"/>
              <w:rPr>
                <w:rFonts w:hint="eastAsia" w:ascii="仿宋_GB2312"/>
                <w:lang w:val="en-US" w:bidi="ar-SA"/>
              </w:rPr>
            </w:pPr>
          </w:p>
          <w:p>
            <w:pPr>
              <w:pStyle w:val="4"/>
              <w:ind w:firstLine="0" w:firstLineChars="0"/>
              <w:rPr>
                <w:rFonts w:hint="eastAsia" w:ascii="仿宋_GB2312"/>
                <w:lang w:val="en-US" w:bidi="ar-SA"/>
              </w:rPr>
            </w:pPr>
          </w:p>
          <w:p>
            <w:pPr>
              <w:pStyle w:val="4"/>
              <w:ind w:firstLine="0" w:firstLineChars="0"/>
              <w:rPr>
                <w:rFonts w:hint="eastAsia" w:ascii="仿宋_GB2312"/>
                <w:lang w:val="en-US" w:bidi="ar-SA"/>
              </w:rPr>
            </w:pPr>
          </w:p>
          <w:p>
            <w:pPr>
              <w:pStyle w:val="4"/>
              <w:ind w:firstLine="0" w:firstLineChars="0"/>
              <w:rPr>
                <w:rFonts w:hint="eastAsia" w:ascii="仿宋_GB2312"/>
                <w:lang w:val="en-US" w:bidi="ar-SA"/>
              </w:rPr>
            </w:pPr>
          </w:p>
        </w:tc>
      </w:tr>
    </w:tbl>
    <w:p>
      <w:pPr>
        <w:spacing w:line="580" w:lineRule="exact"/>
        <w:ind w:firstLine="420" w:firstLineChars="200"/>
        <w:jc w:val="left"/>
        <w:rPr>
          <w:rFonts w:hint="eastAsia" w:ascii="仿宋_GB2312" w:hAnsi="仿宋_GB2312" w:eastAsia="仿宋_GB2312" w:cs="仿宋_GB2312"/>
          <w:sz w:val="32"/>
          <w:szCs w:val="32"/>
        </w:rPr>
      </w:pPr>
      <w:r>
        <w:rPr>
          <w:rFonts w:eastAsia="黑体"/>
          <w:bCs/>
          <w:kern w:val="0"/>
          <w:szCs w:val="32"/>
        </w:rPr>
        <w:br w:type="page"/>
      </w:r>
      <w:r>
        <w:rPr>
          <w:rFonts w:hint="eastAsia" w:ascii="仿宋_GB2312" w:hAnsi="仿宋_GB2312" w:eastAsia="仿宋_GB2312" w:cs="仿宋_GB2312"/>
          <w:bCs/>
          <w:kern w:val="0"/>
          <w:sz w:val="32"/>
          <w:szCs w:val="32"/>
        </w:rPr>
        <w:t>三、</w:t>
      </w:r>
      <w:r>
        <w:rPr>
          <w:rFonts w:hint="eastAsia" w:ascii="仿宋_GB2312" w:hAnsi="仿宋_GB2312" w:eastAsia="仿宋_GB2312" w:cs="仿宋_GB2312"/>
          <w:bCs/>
          <w:sz w:val="32"/>
          <w:szCs w:val="32"/>
        </w:rPr>
        <w:t>体验中心方案详细内容提纲</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（一）申报单位基本情况</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描述内容包括但不限于申报单位资质、用户规模、自主创新能力。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（二）信息消费体验中心基本情况</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描述内容包括但不限于体验中心面积、地理位置、服务规模、产品分区、展品数量、可体验产品数量、运营模式（重点描述线上线下融合运营方面）、营收情况（与传统门店相比的优势）、网络基础设施建设、信息化服务水平、建设成本以及对产业链企业的带动作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（三）下一步运营计划</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描述内容包括但不限于在融媒体宣传、信息消费活动承载、产品迭代计划。</w:t>
      </w:r>
    </w:p>
    <w:p>
      <w:pPr>
        <w:spacing w:line="580" w:lineRule="exact"/>
        <w:rPr>
          <w:rFonts w:hint="eastAsia" w:ascii="仿宋_GB2312" w:hAnsi="仿宋_GB2312" w:eastAsia="仿宋_GB2312" w:cs="仿宋_GB2312"/>
          <w:kern w:val="0"/>
          <w:sz w:val="32"/>
          <w:szCs w:val="32"/>
        </w:rPr>
        <w:sectPr>
          <w:pgSz w:w="11906" w:h="16838"/>
          <w:pgMar w:top="2098" w:right="1474" w:bottom="1814" w:left="1588" w:header="851" w:footer="1020" w:gutter="0"/>
          <w:pgNumType w:fmt="decimal"/>
          <w:cols w:space="720" w:num="1"/>
          <w:docGrid w:type="linesAndChars" w:linePitch="435" w:charSpace="0"/>
        </w:sectPr>
      </w:pPr>
    </w:p>
    <w:p>
      <w:pPr>
        <w:snapToGrid w:val="0"/>
        <w:spacing w:line="58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附件1-1</w:t>
      </w:r>
    </w:p>
    <w:p>
      <w:pPr>
        <w:spacing w:line="580" w:lineRule="exact"/>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申报单位相关证明材料</w:t>
      </w:r>
    </w:p>
    <w:p>
      <w:pPr>
        <w:pStyle w:val="4"/>
        <w:spacing w:before="0" w:after="0" w:line="580" w:lineRule="exact"/>
        <w:ind w:firstLine="0" w:firstLineChars="0"/>
        <w:rPr>
          <w:rFonts w:hint="eastAsia" w:ascii="仿宋_GB2312" w:hAnsi="仿宋_GB2312" w:eastAsia="仿宋_GB2312" w:cs="仿宋_GB2312"/>
          <w:sz w:val="32"/>
          <w:szCs w:val="32"/>
          <w:lang w:val="en-US" w:bidi="ar-SA"/>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1.申报单位相关荣誉证明材料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包括但不限于高新技术企业、企业技术中心、重点实验室相关证明材料。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2.申报单位研发能力证明材料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包括但不限于获得专利、标准、知识产权相关证明材料。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3.申报单位主营业务收入（202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年）证明材料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包括但不限于财务审计报告、纳税证明相关证明材料。</w:t>
      </w:r>
    </w:p>
    <w:p>
      <w:pPr>
        <w:spacing w:line="580" w:lineRule="exact"/>
        <w:ind w:firstLine="640" w:firstLineChars="200"/>
        <w:rPr>
          <w:rFonts w:hint="eastAsia" w:ascii="仿宋_GB2312" w:hAnsi="仿宋_GB2312" w:eastAsia="仿宋_GB2312" w:cs="仿宋_GB2312"/>
          <w:sz w:val="32"/>
          <w:szCs w:val="32"/>
        </w:rPr>
      </w:pPr>
    </w:p>
    <w:p>
      <w:pPr>
        <w:snapToGrid w:val="0"/>
        <w:spacing w:line="58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附件1-2</w:t>
      </w:r>
    </w:p>
    <w:p>
      <w:pPr>
        <w:pStyle w:val="4"/>
        <w:spacing w:before="0" w:after="0" w:line="580" w:lineRule="exact"/>
        <w:ind w:firstLine="0" w:firstLineChars="0"/>
        <w:rPr>
          <w:rFonts w:hint="eastAsia" w:ascii="仿宋_GB2312" w:hAnsi="仿宋_GB2312" w:eastAsia="仿宋_GB2312" w:cs="仿宋_GB2312"/>
          <w:sz w:val="32"/>
          <w:szCs w:val="32"/>
          <w:lang w:val="en-US" w:bidi="ar-SA"/>
        </w:rPr>
      </w:pPr>
    </w:p>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体验中心相关证明材料</w:t>
      </w:r>
    </w:p>
    <w:p>
      <w:pPr>
        <w:pStyle w:val="4"/>
        <w:spacing w:before="0" w:after="0" w:line="580" w:lineRule="exact"/>
        <w:ind w:firstLine="0" w:firstLineChars="0"/>
        <w:rPr>
          <w:rFonts w:hint="eastAsia" w:ascii="仿宋_GB2312" w:hAnsi="仿宋_GB2312" w:eastAsia="仿宋_GB2312" w:cs="仿宋_GB2312"/>
          <w:sz w:val="32"/>
          <w:szCs w:val="32"/>
          <w:lang w:val="en-US" w:bidi="ar-SA"/>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1.体验中心基础设施相关证明材料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包括但不限于建设用地、消防安全、网络、水电相关证明材料。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2.其他能证明体验中心运营能力的材料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spacing w:line="580" w:lineRule="exact"/>
        <w:rPr>
          <w:rFonts w:hint="eastAsia" w:ascii="仿宋_GB2312" w:hAnsi="仿宋_GB2312" w:eastAsia="仿宋_GB2312" w:cs="仿宋_GB2312"/>
          <w:sz w:val="32"/>
          <w:szCs w:val="32"/>
        </w:rPr>
      </w:pPr>
    </w:p>
    <w:p>
      <w:pPr>
        <w:snapToGrid w:val="0"/>
        <w:spacing w:line="58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附件1-3</w:t>
      </w:r>
    </w:p>
    <w:p>
      <w:pPr>
        <w:pStyle w:val="4"/>
        <w:spacing w:before="0" w:after="0" w:line="580" w:lineRule="exact"/>
        <w:ind w:firstLine="0" w:firstLineChars="0"/>
        <w:rPr>
          <w:rFonts w:hint="eastAsia" w:ascii="仿宋_GB2312" w:hAnsi="仿宋_GB2312" w:eastAsia="仿宋_GB2312" w:cs="仿宋_GB2312"/>
          <w:sz w:val="32"/>
          <w:szCs w:val="32"/>
          <w:lang w:val="en-US" w:bidi="ar-SA"/>
        </w:rPr>
      </w:pPr>
    </w:p>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申报主体责任声明</w:t>
      </w:r>
    </w:p>
    <w:p>
      <w:pPr>
        <w:pStyle w:val="4"/>
        <w:spacing w:before="0" w:after="0" w:line="580" w:lineRule="exact"/>
        <w:ind w:firstLine="0" w:firstLineChars="0"/>
        <w:rPr>
          <w:rFonts w:hint="eastAsia" w:ascii="仿宋_GB2312" w:hAnsi="仿宋_GB2312" w:eastAsia="仿宋_GB2312" w:cs="仿宋_GB2312"/>
          <w:sz w:val="32"/>
          <w:szCs w:val="32"/>
          <w:lang w:val="en-US" w:bidi="ar-SA"/>
        </w:rPr>
      </w:pPr>
    </w:p>
    <w:p>
      <w:pPr>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赣州</w:t>
      </w:r>
      <w:r>
        <w:rPr>
          <w:rFonts w:hint="eastAsia" w:ascii="仿宋_GB2312" w:hAnsi="仿宋_GB2312" w:eastAsia="仿宋_GB2312" w:cs="仿宋_GB2312"/>
          <w:sz w:val="32"/>
          <w:szCs w:val="32"/>
        </w:rPr>
        <w:t>市信息消费体验中心评选工作》要求，我单位提交了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参与评选。</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现就有关情况声明如下：</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1.我单位对提供参评的全部资料的真实性负责，并保证所涉及的关键技术产品等内容皆为自主知识产权。</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2.我单位在参评过程中所涉及的项目内容和程序皆符合国家有关法律法规及相关产业政策要求。</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3.我单位对所提交的项目内容负有保密责任，按照国家相关保密规定，所提交的项目内容未涉及国家秘密、个人信息和其他敏感信息。</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4.我单位申报项目所填写的相关文字和图片已经审核，确认无误。</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我单位对违反上述声明导致的后果承担全部法律责任。</w:t>
      </w:r>
    </w:p>
    <w:p>
      <w:pPr>
        <w:spacing w:line="580" w:lineRule="exact"/>
        <w:ind w:right="640"/>
        <w:rPr>
          <w:rFonts w:hint="eastAsia" w:ascii="仿宋_GB2312" w:hAnsi="仿宋_GB2312" w:eastAsia="仿宋_GB2312" w:cs="仿宋_GB2312"/>
          <w:sz w:val="32"/>
          <w:szCs w:val="32"/>
        </w:rPr>
      </w:pPr>
    </w:p>
    <w:p>
      <w:pPr>
        <w:pStyle w:val="4"/>
        <w:spacing w:before="0" w:after="0" w:line="580" w:lineRule="exact"/>
        <w:ind w:firstLine="0" w:firstLineChars="0"/>
        <w:rPr>
          <w:rFonts w:hint="eastAsia" w:ascii="仿宋_GB2312" w:hAnsi="仿宋_GB2312" w:eastAsia="仿宋_GB2312" w:cs="仿宋_GB2312"/>
          <w:sz w:val="32"/>
          <w:szCs w:val="32"/>
          <w:lang w:val="en-US" w:bidi="ar-SA"/>
        </w:rPr>
      </w:pPr>
    </w:p>
    <w:p>
      <w:pPr>
        <w:spacing w:line="580" w:lineRule="exact"/>
        <w:ind w:right="640" w:firstLine="4320" w:firstLineChars="1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spacing w:line="580" w:lineRule="exact"/>
        <w:ind w:right="640" w:firstLine="4320" w:firstLineChars="1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公司（企业盖章）</w:t>
      </w:r>
    </w:p>
    <w:p>
      <w:pPr>
        <w:spacing w:line="580" w:lineRule="exact"/>
        <w:ind w:right="640" w:firstLine="640"/>
        <w:jc w:val="right"/>
        <w:rPr>
          <w:rFonts w:hint="eastAsia" w:ascii="仿宋_GB2312"/>
        </w:rPr>
      </w:pPr>
      <w:r>
        <w:rPr>
          <w:rFonts w:hint="eastAsia" w:ascii="仿宋_GB2312" w:hAnsi="仿宋_GB2312" w:eastAsia="仿宋_GB2312" w:cs="仿宋_GB2312"/>
          <w:sz w:val="32"/>
          <w:szCs w:val="32"/>
        </w:rPr>
        <w:t>二〇   年  月  日</w:t>
      </w:r>
    </w:p>
    <w:p>
      <w:pPr>
        <w:pStyle w:val="4"/>
        <w:spacing w:line="580" w:lineRule="exact"/>
        <w:ind w:firstLine="0" w:firstLineChars="0"/>
        <w:rPr>
          <w:rFonts w:hint="eastAsia" w:ascii="仿宋_GB2312"/>
        </w:rPr>
        <w:sectPr>
          <w:pgSz w:w="11906" w:h="16838"/>
          <w:pgMar w:top="2098" w:right="1474" w:bottom="1814" w:left="1588" w:header="851" w:footer="1020" w:gutter="0"/>
          <w:pgNumType w:fmt="decimal"/>
          <w:cols w:space="720" w:num="1"/>
          <w:docGrid w:type="linesAndChars" w:linePitch="435" w:charSpace="0"/>
        </w:sectPr>
      </w:pPr>
    </w:p>
    <w:p>
      <w:pPr>
        <w:pStyle w:val="4"/>
        <w:spacing w:before="0" w:after="217" w:afterLines="50" w:line="580" w:lineRule="exact"/>
        <w:ind w:firstLine="0" w:firstLineChars="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附件2</w:t>
      </w:r>
    </w:p>
    <w:p>
      <w:pPr>
        <w:pStyle w:val="4"/>
        <w:spacing w:before="0" w:after="217" w:afterLines="50" w:line="580" w:lineRule="exact"/>
        <w:ind w:firstLine="0" w:firstLineChars="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赣州</w:t>
      </w:r>
      <w:r>
        <w:rPr>
          <w:rFonts w:hint="eastAsia" w:ascii="仿宋_GB2312" w:hAnsi="仿宋_GB2312" w:eastAsia="仿宋_GB2312" w:cs="仿宋_GB2312"/>
          <w:sz w:val="32"/>
          <w:szCs w:val="32"/>
          <w:lang w:val="en-US"/>
        </w:rPr>
        <w:t>市信息消费体验中心推荐项目汇总表</w:t>
      </w:r>
    </w:p>
    <w:p>
      <w:pPr>
        <w:spacing w:line="580" w:lineRule="exact"/>
        <w:ind w:left="-84" w:leftChars="-4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推荐单位（盖章）：                       报送人：                  联系电话：</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67"/>
        <w:gridCol w:w="2150"/>
        <w:gridCol w:w="2167"/>
        <w:gridCol w:w="1216"/>
        <w:gridCol w:w="2167"/>
        <w:gridCol w:w="1450"/>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04" w:type="dxa"/>
            <w:noWrap w:val="0"/>
            <w:vAlign w:val="center"/>
          </w:tcPr>
          <w:p>
            <w:pPr>
              <w:pStyle w:val="4"/>
              <w:spacing w:before="0" w:after="0" w:line="320" w:lineRule="exact"/>
              <w:ind w:firstLine="0" w:firstLineChars="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序号</w:t>
            </w:r>
          </w:p>
        </w:tc>
        <w:tc>
          <w:tcPr>
            <w:tcW w:w="2167" w:type="dxa"/>
            <w:noWrap w:val="0"/>
            <w:vAlign w:val="center"/>
          </w:tcPr>
          <w:p>
            <w:pPr>
              <w:pStyle w:val="4"/>
              <w:spacing w:before="0" w:after="0" w:line="320" w:lineRule="exact"/>
              <w:ind w:firstLine="0" w:firstLineChars="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体验中心项目名称</w:t>
            </w:r>
          </w:p>
        </w:tc>
        <w:tc>
          <w:tcPr>
            <w:tcW w:w="2150" w:type="dxa"/>
            <w:noWrap w:val="0"/>
            <w:vAlign w:val="center"/>
          </w:tcPr>
          <w:p>
            <w:pPr>
              <w:pStyle w:val="4"/>
              <w:spacing w:before="0" w:after="0" w:line="320" w:lineRule="exact"/>
              <w:ind w:firstLine="0" w:firstLineChars="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申报单位名称</w:t>
            </w:r>
          </w:p>
        </w:tc>
        <w:tc>
          <w:tcPr>
            <w:tcW w:w="2167" w:type="dxa"/>
            <w:noWrap w:val="0"/>
            <w:vAlign w:val="center"/>
          </w:tcPr>
          <w:p>
            <w:pPr>
              <w:pStyle w:val="4"/>
              <w:spacing w:before="0" w:after="0" w:line="320" w:lineRule="exact"/>
              <w:ind w:firstLine="0" w:firstLineChars="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体验中心概况</w:t>
            </w:r>
          </w:p>
        </w:tc>
        <w:tc>
          <w:tcPr>
            <w:tcW w:w="1216" w:type="dxa"/>
            <w:noWrap w:val="0"/>
            <w:vAlign w:val="center"/>
          </w:tcPr>
          <w:p>
            <w:pPr>
              <w:pStyle w:val="4"/>
              <w:spacing w:before="0" w:after="0" w:line="320" w:lineRule="exact"/>
              <w:ind w:firstLine="0" w:firstLineChars="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项目投资（万元）</w:t>
            </w:r>
          </w:p>
        </w:tc>
        <w:tc>
          <w:tcPr>
            <w:tcW w:w="2167" w:type="dxa"/>
            <w:noWrap w:val="0"/>
            <w:vAlign w:val="center"/>
          </w:tcPr>
          <w:p>
            <w:pPr>
              <w:pStyle w:val="4"/>
              <w:spacing w:before="0" w:after="0" w:line="320" w:lineRule="exact"/>
              <w:ind w:firstLine="0" w:firstLineChars="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申报类型</w:t>
            </w:r>
          </w:p>
          <w:p>
            <w:pPr>
              <w:pStyle w:val="4"/>
              <w:spacing w:before="0" w:after="0" w:line="320" w:lineRule="exact"/>
              <w:ind w:firstLine="0" w:firstLineChars="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（综合型、特色型）</w:t>
            </w:r>
          </w:p>
        </w:tc>
        <w:tc>
          <w:tcPr>
            <w:tcW w:w="1450" w:type="dxa"/>
            <w:noWrap w:val="0"/>
            <w:vAlign w:val="center"/>
          </w:tcPr>
          <w:p>
            <w:pPr>
              <w:pStyle w:val="4"/>
              <w:spacing w:before="0" w:after="0" w:line="320" w:lineRule="exact"/>
              <w:ind w:firstLine="0" w:firstLineChars="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申报联系人及手机号码</w:t>
            </w:r>
          </w:p>
        </w:tc>
        <w:tc>
          <w:tcPr>
            <w:tcW w:w="950" w:type="dxa"/>
            <w:noWrap w:val="0"/>
            <w:vAlign w:val="center"/>
          </w:tcPr>
          <w:p>
            <w:pPr>
              <w:pStyle w:val="4"/>
              <w:spacing w:before="0" w:after="0" w:line="320" w:lineRule="exact"/>
              <w:ind w:firstLine="0" w:firstLineChars="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04"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1216"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14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9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04"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1216"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14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9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04"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1216"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14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9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04"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1216"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14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9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04"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1216"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14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9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04"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1216"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2167"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14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c>
          <w:tcPr>
            <w:tcW w:w="950" w:type="dxa"/>
            <w:noWrap w:val="0"/>
            <w:vAlign w:val="center"/>
          </w:tcPr>
          <w:p>
            <w:pPr>
              <w:pStyle w:val="4"/>
              <w:spacing w:before="0" w:after="0" w:line="400" w:lineRule="exact"/>
              <w:ind w:firstLine="0" w:firstLineChars="0"/>
              <w:jc w:val="center"/>
              <w:rPr>
                <w:rFonts w:hint="eastAsia" w:ascii="仿宋_GB2312" w:hAnsi="仿宋_GB2312" w:eastAsia="仿宋_GB2312" w:cs="仿宋_GB2312"/>
                <w:sz w:val="32"/>
                <w:szCs w:val="32"/>
                <w:lang w:val="en-US"/>
              </w:rPr>
            </w:pPr>
          </w:p>
        </w:tc>
      </w:tr>
    </w:tbl>
    <w:p>
      <w:pPr>
        <w:pStyle w:val="4"/>
        <w:ind w:firstLine="0" w:firstLineChars="0"/>
        <w:rPr>
          <w:rFonts w:hint="eastAsia" w:ascii="仿宋_GB2312" w:hAnsi="仿宋_GB2312" w:eastAsia="仿宋_GB2312" w:cs="仿宋_GB2312"/>
          <w:sz w:val="32"/>
          <w:szCs w:val="32"/>
          <w:lang w:val="en-US"/>
        </w:rPr>
        <w:sectPr>
          <w:footerReference r:id="rId7" w:type="default"/>
          <w:pgSz w:w="16838" w:h="11906" w:orient="landscape"/>
          <w:pgMar w:top="1588" w:right="2098" w:bottom="1474" w:left="1814" w:header="851" w:footer="1020" w:gutter="0"/>
          <w:pgNumType w:fmt="decimal"/>
          <w:cols w:space="720" w:num="1"/>
          <w:docGrid w:type="linesAndChars" w:linePitch="435" w:charSpace="0"/>
        </w:sectPr>
      </w:pPr>
    </w:p>
    <w:p>
      <w:pPr>
        <w:rPr>
          <w:rFonts w:hint="eastAsia" w:ascii="仿宋_GB2312" w:hAnsi="仿宋_GB2312" w:eastAsia="仿宋_GB2312" w:cs="仿宋_GB2312"/>
          <w:sz w:val="32"/>
          <w:szCs w:val="32"/>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center"/>
      <w:rPr>
        <w:rStyle w:val="11"/>
      </w:rPr>
    </w:pPr>
    <w:r>
      <w:rPr>
        <w:rStyle w:val="11"/>
      </w:rPr>
      <w:fldChar w:fldCharType="begin"/>
    </w:r>
    <w:r>
      <w:rPr>
        <w:rStyle w:val="11"/>
      </w:rPr>
      <w:instrText xml:space="preserve">PAGE  </w:instrText>
    </w:r>
    <w:r>
      <w:rPr>
        <w:rStyle w:val="11"/>
      </w:rPr>
      <w:fldChar w:fldCharType="end"/>
    </w:r>
  </w:p>
  <w:p>
    <w:pPr>
      <w:pStyle w:val="5"/>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val="en-US" w:eastAsia="zh-CN"/>
                            </w:rPr>
                            <w:t>5</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val="en-US" w:eastAsia="zh-CN"/>
                      </w:rPr>
                      <w:t>5</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PAGE   \* MERGEFORMAT</w:instrText>
                          </w:r>
                          <w:r>
                            <w:fldChar w:fldCharType="separate"/>
                          </w:r>
                          <w:r>
                            <w:rPr>
                              <w:lang w:val="zh-CN"/>
                            </w:rPr>
                            <w:t>16</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">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PAGE   \* MERGEFORMAT</w:instrText>
                          </w:r>
                          <w:r>
                            <w:fldChar w:fldCharType="separate"/>
                          </w:r>
                          <w:r>
                            <w:rPr>
                              <w:lang w:val="zh-CN"/>
                            </w:rPr>
                            <w:t>16</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">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87BA"/>
    <w:rsid w:val="097E2239"/>
    <w:rsid w:val="3DFDA01E"/>
    <w:rsid w:val="4EDF718F"/>
    <w:rsid w:val="5C7F4907"/>
    <w:rsid w:val="6B1EDC12"/>
    <w:rsid w:val="6EFCD92C"/>
    <w:rsid w:val="79FF3494"/>
    <w:rsid w:val="7BF71589"/>
    <w:rsid w:val="7EC7C477"/>
    <w:rsid w:val="7FE76645"/>
    <w:rsid w:val="7FFF87BA"/>
    <w:rsid w:val="9FF7D421"/>
    <w:rsid w:val="BDB757B9"/>
    <w:rsid w:val="DBE7D4BD"/>
    <w:rsid w:val="F7EF31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Indent"/>
    <w:basedOn w:val="3"/>
    <w:next w:val="3"/>
    <w:qFormat/>
    <w:uiPriority w:val="0"/>
    <w:pPr>
      <w:spacing w:after="120" w:afterLines="0"/>
      <w:ind w:left="420" w:leftChars="200"/>
    </w:pPr>
    <w:rPr>
      <w:rFonts w:eastAsia="Times New Roman"/>
      <w:sz w:val="21"/>
    </w:rPr>
  </w:style>
  <w:style w:type="paragraph" w:styleId="3">
    <w:name w:val="Normal Indent"/>
    <w:basedOn w:val="1"/>
    <w:qFormat/>
    <w:uiPriority w:val="0"/>
    <w:pPr>
      <w:ind w:firstLine="420" w:firstLineChars="200"/>
    </w:pPr>
  </w:style>
  <w:style w:type="paragraph" w:styleId="4">
    <w:name w:val="Body Text"/>
    <w:basedOn w:val="1"/>
    <w:qFormat/>
    <w:uiPriority w:val="0"/>
    <w:pPr>
      <w:spacing w:before="120" w:after="120" w:line="300" w:lineRule="auto"/>
      <w:ind w:firstLine="720" w:firstLineChars="200"/>
    </w:pPr>
    <w:rPr>
      <w:rFonts w:ascii="宋体" w:hAnsi="宋体" w:eastAsia="仿宋_GB2312" w:cs="宋体"/>
      <w:sz w:val="32"/>
      <w:szCs w:val="32"/>
      <w:lang w:val="zh-CN" w:bidi="zh-CN"/>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1757</Words>
  <Characters>1816</Characters>
  <Lines>0</Lines>
  <Paragraphs>0</Paragraphs>
  <TotalTime>3.33333333333333</TotalTime>
  <ScaleCrop>false</ScaleCrop>
  <LinksUpToDate>false</LinksUpToDate>
  <CharactersWithSpaces>2057</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2022-06-04T17:40:00Z</dcterms:created>
  <dc:creator>user</dc:creator>
  <cp:lastModifiedBy>user1</cp:lastModifiedBy>
  <dcterms:modified xsi:type="dcterms:W3CDTF">2023-10-12T15:14:31Z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D0EC1A52160F62DAD79C276570047CC1</vt:lpwstr>
  </property>
</Properties>
</file>